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F9C034" w14:textId="60294972" w:rsidR="006046F3" w:rsidRDefault="006046F3" w:rsidP="006046F3">
      <w:r>
        <w:t>СТ-26/25</w:t>
      </w:r>
      <w:r w:rsidRPr="006046F3">
        <w:tab/>
      </w:r>
    </w:p>
    <w:p w14:paraId="396B8C8A" w14:textId="19BC2590" w:rsidR="006046F3" w:rsidRPr="006046F3" w:rsidRDefault="006046F3" w:rsidP="006046F3">
      <w:r w:rsidRPr="006046F3">
        <w:t xml:space="preserve">ОСНОВНИОТ СУД БИТОЛА преку стечајниот судија - </w:t>
      </w:r>
      <w:r w:rsidRPr="006046F3">
        <w:fldChar w:fldCharType="begin"/>
      </w:r>
      <w:r w:rsidRPr="006046F3">
        <w:instrText xml:space="preserve">MERGEFIELD 94 </w:instrText>
      </w:r>
      <w:r w:rsidRPr="006046F3">
        <w:fldChar w:fldCharType="end"/>
      </w:r>
      <w:r w:rsidRPr="006046F3">
        <w:t>«Татјана Митревска</w:t>
      </w:r>
      <w:r w:rsidRPr="006046F3">
        <w:fldChar w:fldCharType="begin"/>
      </w:r>
      <w:r w:rsidRPr="006046F3">
        <w:instrText xml:space="preserve">MERGEFIELD 94 </w:instrText>
      </w:r>
      <w:r w:rsidRPr="006046F3">
        <w:fldChar w:fldCharType="end"/>
      </w:r>
      <w:r w:rsidRPr="006046F3">
        <w:t xml:space="preserve">» решавајќи по предлогот на предлагачот управителот </w:t>
      </w:r>
      <w:r w:rsidRPr="006046F3">
        <w:fldChar w:fldCharType="begin"/>
      </w:r>
      <w:r w:rsidRPr="006046F3">
        <w:instrText xml:space="preserve">MERGEFIELD 147 </w:instrText>
      </w:r>
      <w:r w:rsidRPr="006046F3">
        <w:fldChar w:fldCharType="end"/>
      </w:r>
      <w:r w:rsidRPr="006046F3">
        <w:t>«Миле Христовски</w:t>
      </w:r>
      <w:r w:rsidRPr="006046F3">
        <w:fldChar w:fldCharType="begin"/>
      </w:r>
      <w:r w:rsidRPr="006046F3">
        <w:instrText xml:space="preserve">MERGEFIELD 147 </w:instrText>
      </w:r>
      <w:r w:rsidRPr="006046F3">
        <w:fldChar w:fldCharType="end"/>
      </w:r>
      <w:r w:rsidRPr="006046F3">
        <w:t xml:space="preserve">» од </w:t>
      </w:r>
      <w:r w:rsidRPr="006046F3">
        <w:fldChar w:fldCharType="begin"/>
      </w:r>
      <w:r w:rsidRPr="006046F3">
        <w:instrText xml:space="preserve">MERGEFIELD 406 </w:instrText>
      </w:r>
      <w:r w:rsidRPr="006046F3">
        <w:fldChar w:fldCharType="end"/>
      </w:r>
      <w:r w:rsidRPr="006046F3">
        <w:t>«Битола</w:t>
      </w:r>
      <w:r w:rsidRPr="006046F3">
        <w:fldChar w:fldCharType="begin"/>
      </w:r>
      <w:r w:rsidRPr="006046F3">
        <w:instrText xml:space="preserve">MERGEFIELD 406 </w:instrText>
      </w:r>
      <w:r w:rsidRPr="006046F3">
        <w:fldChar w:fldCharType="end"/>
      </w:r>
      <w:r w:rsidRPr="006046F3">
        <w:t xml:space="preserve">», </w:t>
      </w:r>
      <w:r w:rsidRPr="006046F3">
        <w:fldChar w:fldCharType="begin"/>
      </w:r>
      <w:r w:rsidRPr="006046F3">
        <w:instrText xml:space="preserve">MERGEFIELD 405 </w:instrText>
      </w:r>
      <w:r w:rsidRPr="006046F3">
        <w:fldChar w:fldCharType="end"/>
      </w:r>
      <w:r w:rsidRPr="006046F3">
        <w:t>«ул.Прилепска бр.70/30</w:t>
      </w:r>
      <w:r w:rsidRPr="006046F3">
        <w:fldChar w:fldCharType="begin"/>
      </w:r>
      <w:r w:rsidRPr="006046F3">
        <w:instrText xml:space="preserve">MERGEFIELD 405 </w:instrText>
      </w:r>
      <w:r w:rsidRPr="006046F3">
        <w:fldChar w:fldCharType="end"/>
      </w:r>
      <w:r w:rsidRPr="006046F3">
        <w:t xml:space="preserve">», за отворање на стечајна постапка над должникот </w:t>
      </w:r>
      <w:r w:rsidRPr="006046F3">
        <w:fldChar w:fldCharType="begin"/>
      </w:r>
      <w:r w:rsidRPr="006046F3">
        <w:instrText xml:space="preserve">MERGEFIELD 105 </w:instrText>
      </w:r>
      <w:r w:rsidRPr="006046F3">
        <w:fldChar w:fldCharType="end"/>
      </w:r>
      <w:r w:rsidRPr="006046F3">
        <w:t>«Здружение за хуманитарна помош ОБЕДИНЕТИ ХРИСТИЈАНСКИ БРАЌА НАДЕЖ И ГРИЖА Битола</w:t>
      </w:r>
      <w:r w:rsidRPr="006046F3">
        <w:fldChar w:fldCharType="begin"/>
      </w:r>
      <w:r w:rsidRPr="006046F3">
        <w:instrText xml:space="preserve">MERGEFIELD 105 </w:instrText>
      </w:r>
      <w:r w:rsidRPr="006046F3">
        <w:fldChar w:fldCharType="end"/>
      </w:r>
      <w:r w:rsidRPr="006046F3">
        <w:t xml:space="preserve">» од </w:t>
      </w:r>
      <w:r w:rsidRPr="006046F3">
        <w:fldChar w:fldCharType="begin"/>
      </w:r>
      <w:r w:rsidRPr="006046F3">
        <w:instrText xml:space="preserve">MERGEFIELD 414 </w:instrText>
      </w:r>
      <w:r w:rsidRPr="006046F3">
        <w:fldChar w:fldCharType="end"/>
      </w:r>
      <w:r w:rsidRPr="006046F3">
        <w:t>«Битола</w:t>
      </w:r>
      <w:r w:rsidRPr="006046F3">
        <w:fldChar w:fldCharType="begin"/>
      </w:r>
      <w:r w:rsidRPr="006046F3">
        <w:instrText xml:space="preserve">MERGEFIELD 414 </w:instrText>
      </w:r>
      <w:r w:rsidRPr="006046F3">
        <w:fldChar w:fldCharType="end"/>
      </w:r>
      <w:r w:rsidRPr="006046F3">
        <w:t xml:space="preserve">», со седиште на </w:t>
      </w:r>
      <w:r w:rsidRPr="006046F3">
        <w:fldChar w:fldCharType="begin"/>
      </w:r>
      <w:r w:rsidRPr="006046F3">
        <w:instrText xml:space="preserve">MERGEFIELD 413 </w:instrText>
      </w:r>
      <w:r w:rsidRPr="006046F3">
        <w:fldChar w:fldCharType="end"/>
      </w:r>
      <w:r w:rsidRPr="006046F3">
        <w:t>«Филип Втори Македонски бр.15-5</w:t>
      </w:r>
      <w:r w:rsidRPr="006046F3">
        <w:fldChar w:fldCharType="begin"/>
      </w:r>
      <w:r w:rsidRPr="006046F3">
        <w:instrText xml:space="preserve">MERGEFIELD 413 </w:instrText>
      </w:r>
      <w:r w:rsidRPr="006046F3">
        <w:fldChar w:fldCharType="end"/>
      </w:r>
      <w:r w:rsidRPr="006046F3">
        <w:t xml:space="preserve">», по одржаната усна, јавна и главна расправа во присуство на привремениот стечаен управник Даниела Блажевска од Битола, на ден </w:t>
      </w:r>
      <w:r w:rsidRPr="006046F3">
        <w:fldChar w:fldCharType="begin"/>
      </w:r>
      <w:r w:rsidRPr="006046F3">
        <w:instrText xml:space="preserve">MERGEFIELD 461 </w:instrText>
      </w:r>
      <w:r w:rsidRPr="006046F3">
        <w:fldChar w:fldCharType="end"/>
      </w:r>
      <w:r w:rsidRPr="006046F3">
        <w:t>«25.03.2025</w:t>
      </w:r>
      <w:r w:rsidRPr="006046F3">
        <w:fldChar w:fldCharType="begin"/>
      </w:r>
      <w:r w:rsidRPr="006046F3">
        <w:instrText xml:space="preserve">MERGEFIELD 461 </w:instrText>
      </w:r>
      <w:r w:rsidRPr="006046F3">
        <w:fldChar w:fldCharType="end"/>
      </w:r>
      <w:r w:rsidRPr="006046F3">
        <w:t>» година донесе:</w:t>
      </w:r>
    </w:p>
    <w:p w14:paraId="6DFB5FC6" w14:textId="77777777" w:rsidR="006046F3" w:rsidRPr="006046F3" w:rsidRDefault="006046F3" w:rsidP="006046F3"/>
    <w:p w14:paraId="5F96205F" w14:textId="77777777" w:rsidR="006046F3" w:rsidRPr="006046F3" w:rsidRDefault="006046F3" w:rsidP="006046F3"/>
    <w:p w14:paraId="1D64B6A7" w14:textId="77777777" w:rsidR="006046F3" w:rsidRPr="006046F3" w:rsidRDefault="006046F3" w:rsidP="006046F3"/>
    <w:p w14:paraId="3BBFEBDA" w14:textId="77777777" w:rsidR="006046F3" w:rsidRPr="006046F3" w:rsidRDefault="006046F3" w:rsidP="006046F3">
      <w:pPr>
        <w:ind w:left="2160" w:firstLine="720"/>
      </w:pPr>
      <w:r w:rsidRPr="006046F3">
        <w:t>Р  Е  Ш  Е  Н  И  Е</w:t>
      </w:r>
    </w:p>
    <w:p w14:paraId="4CC7D31A" w14:textId="77777777" w:rsidR="006046F3" w:rsidRPr="006046F3" w:rsidRDefault="006046F3" w:rsidP="006046F3"/>
    <w:p w14:paraId="28FA5C2C" w14:textId="77777777" w:rsidR="006046F3" w:rsidRPr="006046F3" w:rsidRDefault="006046F3" w:rsidP="006046F3">
      <w:pPr>
        <w:ind w:left="2880" w:firstLine="720"/>
      </w:pPr>
      <w:r w:rsidRPr="006046F3">
        <w:t>I</w:t>
      </w:r>
    </w:p>
    <w:p w14:paraId="27AEC1A7" w14:textId="77777777" w:rsidR="006046F3" w:rsidRPr="006046F3" w:rsidRDefault="006046F3" w:rsidP="006046F3">
      <w:r w:rsidRPr="006046F3">
        <w:tab/>
      </w:r>
      <w:r w:rsidRPr="006046F3">
        <w:tab/>
        <w:t>Над должникот Здружение за хуманитарна помош ОБЕДИНЕТИ ХРИСТИЈАНСКИ БРАЌА НАДЕЖ И ГРИЖА Битола</w:t>
      </w:r>
      <w:r w:rsidRPr="006046F3">
        <w:fldChar w:fldCharType="begin"/>
      </w:r>
      <w:r w:rsidRPr="006046F3">
        <w:instrText xml:space="preserve">MERGEFIELD 105 </w:instrText>
      </w:r>
      <w:r w:rsidRPr="006046F3">
        <w:fldChar w:fldCharType="end"/>
      </w:r>
      <w:r w:rsidRPr="006046F3">
        <w:t xml:space="preserve">» од </w:t>
      </w:r>
      <w:r w:rsidRPr="006046F3">
        <w:fldChar w:fldCharType="begin"/>
      </w:r>
      <w:r w:rsidRPr="006046F3">
        <w:instrText xml:space="preserve">MERGEFIELD 414 </w:instrText>
      </w:r>
      <w:r w:rsidRPr="006046F3">
        <w:fldChar w:fldCharType="end"/>
      </w:r>
      <w:r w:rsidRPr="006046F3">
        <w:t>«Битола</w:t>
      </w:r>
      <w:r w:rsidRPr="006046F3">
        <w:fldChar w:fldCharType="begin"/>
      </w:r>
      <w:r w:rsidRPr="006046F3">
        <w:instrText xml:space="preserve">MERGEFIELD 414 </w:instrText>
      </w:r>
      <w:r w:rsidRPr="006046F3">
        <w:fldChar w:fldCharType="end"/>
      </w:r>
      <w:r w:rsidRPr="006046F3">
        <w:t xml:space="preserve">», со седиште во Битола на </w:t>
      </w:r>
      <w:r w:rsidRPr="006046F3">
        <w:fldChar w:fldCharType="begin"/>
      </w:r>
      <w:r w:rsidRPr="006046F3">
        <w:instrText xml:space="preserve">MERGEFIELD 413 </w:instrText>
      </w:r>
      <w:r w:rsidRPr="006046F3">
        <w:fldChar w:fldCharType="end"/>
      </w:r>
      <w:r w:rsidRPr="006046F3">
        <w:t>«Филип Втори Македонски бр.15-5</w:t>
      </w:r>
      <w:r w:rsidRPr="006046F3">
        <w:fldChar w:fldCharType="begin"/>
      </w:r>
      <w:r w:rsidRPr="006046F3">
        <w:instrText xml:space="preserve">MERGEFIELD 413 </w:instrText>
      </w:r>
      <w:r w:rsidRPr="006046F3">
        <w:fldChar w:fldCharType="end"/>
      </w:r>
      <w:r w:rsidRPr="006046F3">
        <w:t xml:space="preserve">»,   со ЕДБ </w:t>
      </w:r>
      <w:r w:rsidRPr="006046F3">
        <w:fldChar w:fldCharType="begin"/>
      </w:r>
      <w:r w:rsidRPr="006046F3">
        <w:instrText xml:space="preserve">MERGEFIELD 196 </w:instrText>
      </w:r>
      <w:r w:rsidRPr="006046F3">
        <w:fldChar w:fldCharType="end"/>
      </w:r>
      <w:r w:rsidRPr="006046F3">
        <w:t>«4002020560468</w:t>
      </w:r>
      <w:r w:rsidRPr="006046F3">
        <w:fldChar w:fldCharType="begin"/>
      </w:r>
      <w:r w:rsidRPr="006046F3">
        <w:instrText xml:space="preserve">MERGEFIELD 196 </w:instrText>
      </w:r>
      <w:r w:rsidRPr="006046F3">
        <w:fldChar w:fldCharType="end"/>
      </w:r>
      <w:r w:rsidRPr="006046F3">
        <w:t xml:space="preserve">» и ЕМБС </w:t>
      </w:r>
      <w:r w:rsidRPr="006046F3">
        <w:fldChar w:fldCharType="begin"/>
      </w:r>
      <w:r w:rsidRPr="006046F3">
        <w:instrText xml:space="preserve">MERGEFIELD 418 </w:instrText>
      </w:r>
      <w:r w:rsidRPr="006046F3">
        <w:fldChar w:fldCharType="end"/>
      </w:r>
      <w:r w:rsidRPr="006046F3">
        <w:t>«7438621</w:t>
      </w:r>
      <w:r w:rsidRPr="006046F3">
        <w:fldChar w:fldCharType="begin"/>
      </w:r>
      <w:r w:rsidRPr="006046F3">
        <w:instrText xml:space="preserve">MERGEFIELD 418 </w:instrText>
      </w:r>
      <w:r w:rsidRPr="006046F3">
        <w:fldChar w:fldCharType="end"/>
      </w:r>
      <w:r w:rsidRPr="006046F3">
        <w:t>»,со шифра на дејност 94.99 - Дејности на други организации врз база на зачленување, неспомнати на друго место и со жиро сметка број 240-1501187855-91 депонент на "УНИ Банка" АД Скопје.</w:t>
      </w:r>
    </w:p>
    <w:p w14:paraId="7647E9F3" w14:textId="77777777" w:rsidR="006046F3" w:rsidRPr="006046F3" w:rsidRDefault="006046F3" w:rsidP="006046F3">
      <w:r w:rsidRPr="006046F3">
        <w:tab/>
      </w:r>
    </w:p>
    <w:p w14:paraId="3FE6F7A7" w14:textId="77777777" w:rsidR="006046F3" w:rsidRPr="006046F3" w:rsidRDefault="006046F3" w:rsidP="006046F3">
      <w:pPr>
        <w:ind w:left="2880" w:firstLine="720"/>
      </w:pPr>
      <w:r w:rsidRPr="006046F3">
        <w:t>II</w:t>
      </w:r>
    </w:p>
    <w:p w14:paraId="1AB79C8F" w14:textId="77777777" w:rsidR="006046F3" w:rsidRPr="006046F3" w:rsidRDefault="006046F3" w:rsidP="006046F3">
      <w:r w:rsidRPr="006046F3">
        <w:tab/>
      </w:r>
      <w:r w:rsidRPr="006046F3">
        <w:tab/>
        <w:t>По правосилноста на решението Централниот регистер на РСМ РД Битола да го брише должникот од регистарот.</w:t>
      </w:r>
    </w:p>
    <w:p w14:paraId="10FDDA17" w14:textId="77777777" w:rsidR="006046F3" w:rsidRPr="006046F3" w:rsidRDefault="006046F3" w:rsidP="006046F3"/>
    <w:p w14:paraId="75A46A69" w14:textId="77777777" w:rsidR="006046F3" w:rsidRPr="006046F3" w:rsidRDefault="006046F3" w:rsidP="006046F3">
      <w:pPr>
        <w:ind w:left="3600" w:firstLine="720"/>
      </w:pPr>
      <w:r w:rsidRPr="006046F3">
        <w:t>III</w:t>
      </w:r>
    </w:p>
    <w:p w14:paraId="3F9337FA" w14:textId="77777777" w:rsidR="006046F3" w:rsidRPr="006046F3" w:rsidRDefault="006046F3" w:rsidP="006046F3">
      <w:r w:rsidRPr="006046F3">
        <w:tab/>
      </w:r>
      <w:r w:rsidRPr="006046F3">
        <w:tab/>
        <w:t>По правосилноста на Решението се налага на „УНИ Банка“ АД Скопје,  да ја угаси жиро сметката на должникот, а доколу има средства истите да ги пренесе на жиро сметка Буџет на РСМ 100-000000630-95 уплатна сметка 840-103-03338 приходна шифра 722211 начин 02 при НБРСМ.</w:t>
      </w:r>
    </w:p>
    <w:p w14:paraId="0DD75926" w14:textId="77777777" w:rsidR="006046F3" w:rsidRPr="006046F3" w:rsidRDefault="006046F3" w:rsidP="006046F3"/>
    <w:p w14:paraId="1983CCCA" w14:textId="77777777" w:rsidR="006046F3" w:rsidRPr="006046F3" w:rsidRDefault="006046F3" w:rsidP="006046F3"/>
    <w:p w14:paraId="70542DE2" w14:textId="77777777" w:rsidR="006046F3" w:rsidRPr="006046F3" w:rsidRDefault="006046F3" w:rsidP="006046F3"/>
    <w:p w14:paraId="68712266" w14:textId="77777777" w:rsidR="006046F3" w:rsidRPr="006046F3" w:rsidRDefault="006046F3" w:rsidP="006046F3">
      <w:pPr>
        <w:ind w:left="2880" w:firstLine="720"/>
      </w:pPr>
      <w:r w:rsidRPr="006046F3">
        <w:lastRenderedPageBreak/>
        <w:t>О б р а з л о ж е н и е</w:t>
      </w:r>
    </w:p>
    <w:p w14:paraId="57418117" w14:textId="77777777" w:rsidR="006046F3" w:rsidRPr="006046F3" w:rsidRDefault="006046F3" w:rsidP="006046F3"/>
    <w:p w14:paraId="070227A0" w14:textId="77777777" w:rsidR="006046F3" w:rsidRPr="006046F3" w:rsidRDefault="006046F3" w:rsidP="006046F3">
      <w:r w:rsidRPr="006046F3">
        <w:tab/>
      </w:r>
      <w:r w:rsidRPr="006046F3">
        <w:fldChar w:fldCharType="begin"/>
      </w:r>
      <w:r w:rsidRPr="006046F3">
        <w:instrText xml:space="preserve">MERGEFIELD 105 </w:instrText>
      </w:r>
      <w:r w:rsidRPr="006046F3">
        <w:fldChar w:fldCharType="end"/>
      </w:r>
      <w:r w:rsidRPr="006046F3">
        <w:t>«Здружение за хуманитарна помош ОБЕДИНЕТИ ХРИСТИЈАНСКИ БРАЌА НАДЕЖ И ГРИЖА Битола</w:t>
      </w:r>
      <w:r w:rsidRPr="006046F3">
        <w:fldChar w:fldCharType="begin"/>
      </w:r>
      <w:r w:rsidRPr="006046F3">
        <w:instrText xml:space="preserve">MERGEFIELD 105 </w:instrText>
      </w:r>
      <w:r w:rsidRPr="006046F3">
        <w:fldChar w:fldCharType="end"/>
      </w:r>
      <w:r w:rsidRPr="006046F3">
        <w:t xml:space="preserve">» од </w:t>
      </w:r>
      <w:r w:rsidRPr="006046F3">
        <w:fldChar w:fldCharType="begin"/>
      </w:r>
      <w:r w:rsidRPr="006046F3">
        <w:instrText xml:space="preserve">MERGEFIELD 414 </w:instrText>
      </w:r>
      <w:r w:rsidRPr="006046F3">
        <w:fldChar w:fldCharType="end"/>
      </w:r>
      <w:r w:rsidRPr="006046F3">
        <w:t>«Битола</w:t>
      </w:r>
      <w:r w:rsidRPr="006046F3">
        <w:fldChar w:fldCharType="begin"/>
      </w:r>
      <w:r w:rsidRPr="006046F3">
        <w:instrText xml:space="preserve">MERGEFIELD 414 </w:instrText>
      </w:r>
      <w:r w:rsidRPr="006046F3">
        <w:fldChar w:fldCharType="end"/>
      </w:r>
      <w:r w:rsidRPr="006046F3">
        <w:t xml:space="preserve">», со седиште во Битола на </w:t>
      </w:r>
      <w:r w:rsidRPr="006046F3">
        <w:fldChar w:fldCharType="begin"/>
      </w:r>
      <w:r w:rsidRPr="006046F3">
        <w:instrText xml:space="preserve">MERGEFIELD 413 </w:instrText>
      </w:r>
      <w:r w:rsidRPr="006046F3">
        <w:fldChar w:fldCharType="end"/>
      </w:r>
      <w:r w:rsidRPr="006046F3">
        <w:t>«Филип Втори Македонски бр.15-5</w:t>
      </w:r>
      <w:r w:rsidRPr="006046F3">
        <w:fldChar w:fldCharType="begin"/>
      </w:r>
      <w:r w:rsidRPr="006046F3">
        <w:instrText xml:space="preserve">MERGEFIELD 413 </w:instrText>
      </w:r>
      <w:r w:rsidRPr="006046F3">
        <w:fldChar w:fldCharType="end"/>
      </w:r>
      <w:r w:rsidRPr="006046F3">
        <w:t xml:space="preserve">», застапувано од предлагачот - управителот </w:t>
      </w:r>
      <w:r w:rsidRPr="006046F3">
        <w:fldChar w:fldCharType="begin"/>
      </w:r>
      <w:r w:rsidRPr="006046F3">
        <w:instrText xml:space="preserve">MERGEFIELD 147 </w:instrText>
      </w:r>
      <w:r w:rsidRPr="006046F3">
        <w:fldChar w:fldCharType="end"/>
      </w:r>
      <w:r w:rsidRPr="006046F3">
        <w:t>«Миле Христовски</w:t>
      </w:r>
      <w:r w:rsidRPr="006046F3">
        <w:fldChar w:fldCharType="begin"/>
      </w:r>
      <w:r w:rsidRPr="006046F3">
        <w:instrText xml:space="preserve">MERGEFIELD 147 </w:instrText>
      </w:r>
      <w:r w:rsidRPr="006046F3">
        <w:fldChar w:fldCharType="end"/>
      </w:r>
      <w:r w:rsidRPr="006046F3">
        <w:t xml:space="preserve">» од </w:t>
      </w:r>
      <w:r w:rsidRPr="006046F3">
        <w:fldChar w:fldCharType="begin"/>
      </w:r>
      <w:r w:rsidRPr="006046F3">
        <w:instrText xml:space="preserve">MERGEFIELD 406 </w:instrText>
      </w:r>
      <w:r w:rsidRPr="006046F3">
        <w:fldChar w:fldCharType="end"/>
      </w:r>
      <w:r w:rsidRPr="006046F3">
        <w:t>«Битола</w:t>
      </w:r>
      <w:r w:rsidRPr="006046F3">
        <w:fldChar w:fldCharType="begin"/>
      </w:r>
      <w:r w:rsidRPr="006046F3">
        <w:instrText xml:space="preserve">MERGEFIELD 406 </w:instrText>
      </w:r>
      <w:r w:rsidRPr="006046F3">
        <w:fldChar w:fldCharType="end"/>
      </w:r>
      <w:r w:rsidRPr="006046F3">
        <w:t>», поднесоа Предлог за отворање на стечајна постапка, заради неспособност за плаќање и работење, притоа кажаа дека сметката им била блокирана.</w:t>
      </w:r>
    </w:p>
    <w:p w14:paraId="78B6D78C" w14:textId="77777777" w:rsidR="006046F3" w:rsidRPr="006046F3" w:rsidRDefault="006046F3" w:rsidP="006046F3"/>
    <w:p w14:paraId="19781F6E" w14:textId="77777777" w:rsidR="006046F3" w:rsidRPr="006046F3" w:rsidRDefault="006046F3" w:rsidP="006046F3">
      <w:r w:rsidRPr="006046F3">
        <w:tab/>
        <w:t>Судот по Предлогот поведе претходна постапка и за привремен стечаен управник ја назначи Даниела Блажевска од Битола и определи рочиште за отворање на стечајна постапка на 25.03.2025 година.</w:t>
      </w:r>
    </w:p>
    <w:p w14:paraId="305A8552" w14:textId="77777777" w:rsidR="006046F3" w:rsidRPr="006046F3" w:rsidRDefault="006046F3" w:rsidP="006046F3">
      <w:r w:rsidRPr="006046F3">
        <w:tab/>
      </w:r>
    </w:p>
    <w:p w14:paraId="1BB963C6" w14:textId="77777777" w:rsidR="006046F3" w:rsidRPr="006046F3" w:rsidRDefault="006046F3" w:rsidP="006046F3">
      <w:r w:rsidRPr="006046F3">
        <w:tab/>
        <w:t>На рочиштето предлагачот остана при наводите во предлогот, а судот во доказна постапка најнапред ги изведе писмените доказите и тоа; изјава заверена на нотар со бр.УЗП-1215/25 од 03.03.2025 година од нотар Виолета Ангеловска, извештај на привремениот стечаен управник од 25.03.2025 година, потврдтата од МВР од 25.03.2025 година, уверение од АКН од 18.02.2025 година, потврда за издадена информација од заложен регистар и од регистар за лизинг на РСМ од 17.02.2025 година, тековна состојба од Централен регистар на РСМ за должникот од 18.03.2025 година, тековна состојба за сметки од 17.02.2025 година, заклучен лист од 31.12.2024 година, одлука за престанок на здружението, извештај за економско финансиска состојба од 28.02.2025 година, промет и состојба на сметка, на крај судот како доказ изведе сослушување на стечајниот управник Даниела Блажевска, која остана во се како во изготвениот извештај, посочувајќи дека констатирала дека должникот не поседувал никаков имот, притоа прикажува загуба во износ од 726.046,оо денари за 2024 година и има минимално салдо, загубата не може да ја надокнади и да отпочне со ликвидно работење. Жиро сметката е пред блокирање.</w:t>
      </w:r>
    </w:p>
    <w:p w14:paraId="32355342" w14:textId="77777777" w:rsidR="006046F3" w:rsidRPr="006046F3" w:rsidRDefault="006046F3" w:rsidP="006046F3"/>
    <w:p w14:paraId="42C7EAE3" w14:textId="77777777" w:rsidR="006046F3" w:rsidRPr="006046F3" w:rsidRDefault="006046F3" w:rsidP="006046F3">
      <w:r w:rsidRPr="006046F3">
        <w:tab/>
        <w:t>Судот од извештајот на привремениот стечаен управител неговиот исказ како и од другите изведени писмени докази, утврди дека должникот нема имот над кој би се водела стечајна постапка и од тие причини согласно член 68 од Законот за стечај одлучи да не се спроведува постапка и истата да се заклучи.</w:t>
      </w:r>
    </w:p>
    <w:p w14:paraId="0A8ACD20" w14:textId="77777777" w:rsidR="006046F3" w:rsidRPr="006046F3" w:rsidRDefault="006046F3" w:rsidP="006046F3">
      <w:r w:rsidRPr="006046F3">
        <w:tab/>
      </w:r>
    </w:p>
    <w:p w14:paraId="09EC031E" w14:textId="77777777" w:rsidR="006046F3" w:rsidRPr="006046F3" w:rsidRDefault="006046F3" w:rsidP="006046F3">
      <w:r w:rsidRPr="006046F3">
        <w:tab/>
        <w:t>Судот донесе одлука да по правосилноста на решението Централниот регистер на РСМ РД Битола да премине на бришење на должникот од регистарот.</w:t>
      </w:r>
    </w:p>
    <w:p w14:paraId="3E405C1B" w14:textId="77777777" w:rsidR="006046F3" w:rsidRPr="006046F3" w:rsidRDefault="006046F3" w:rsidP="006046F3"/>
    <w:p w14:paraId="461A5937" w14:textId="77777777" w:rsidR="006046F3" w:rsidRPr="006046F3" w:rsidRDefault="006046F3" w:rsidP="006046F3">
      <w:r w:rsidRPr="006046F3">
        <w:lastRenderedPageBreak/>
        <w:t>Судот одлучи Решението да и биде доставено на депоненент банката УНИ Банка АД Скопје, во која должиникот имаше сметка, со цел истата веднаш да биде затворена, а доколку во банката евидираат парични средства на жиро смета на должникот истите да ги пренесе на Буџетот на РСМ.</w:t>
      </w:r>
    </w:p>
    <w:p w14:paraId="7BDD71E9" w14:textId="77777777" w:rsidR="006046F3" w:rsidRPr="006046F3" w:rsidRDefault="006046F3" w:rsidP="006046F3"/>
    <w:p w14:paraId="7967FD2A" w14:textId="77777777" w:rsidR="006046F3" w:rsidRPr="006046F3" w:rsidRDefault="006046F3" w:rsidP="006046F3"/>
    <w:p w14:paraId="25682879" w14:textId="77777777" w:rsidR="006046F3" w:rsidRPr="006046F3" w:rsidRDefault="006046F3" w:rsidP="006046F3">
      <w:pPr>
        <w:rPr>
          <w:i/>
          <w:iCs/>
        </w:rPr>
      </w:pPr>
      <w:r w:rsidRPr="006046F3">
        <w:rPr>
          <w:i/>
          <w:iCs/>
        </w:rPr>
        <w:t>Одлучено во ОСНОВЕН СУД БИТОЛА,</w:t>
      </w:r>
    </w:p>
    <w:p w14:paraId="27E5794F" w14:textId="77777777" w:rsidR="006046F3" w:rsidRPr="006046F3" w:rsidRDefault="006046F3" w:rsidP="006046F3">
      <w:pPr>
        <w:rPr>
          <w:i/>
          <w:iCs/>
        </w:rPr>
      </w:pPr>
      <w:r w:rsidRPr="006046F3">
        <w:rPr>
          <w:i/>
          <w:iCs/>
        </w:rPr>
        <w:t xml:space="preserve">под </w:t>
      </w:r>
      <w:r w:rsidRPr="006046F3">
        <w:rPr>
          <w:i/>
          <w:iCs/>
        </w:rPr>
        <w:fldChar w:fldCharType="begin"/>
      </w:r>
      <w:r w:rsidRPr="006046F3">
        <w:rPr>
          <w:i/>
          <w:iCs/>
        </w:rPr>
        <w:instrText xml:space="preserve">MERGEFIELD 82 </w:instrText>
      </w:r>
      <w:r w:rsidRPr="006046F3">
        <w:fldChar w:fldCharType="end"/>
      </w:r>
      <w:r w:rsidRPr="006046F3">
        <w:rPr>
          <w:i/>
          <w:iCs/>
        </w:rPr>
        <w:t>«СТ-26/25</w:t>
      </w:r>
      <w:r w:rsidRPr="006046F3">
        <w:rPr>
          <w:i/>
          <w:iCs/>
        </w:rPr>
        <w:fldChar w:fldCharType="begin"/>
      </w:r>
      <w:r w:rsidRPr="006046F3">
        <w:rPr>
          <w:i/>
          <w:iCs/>
        </w:rPr>
        <w:instrText xml:space="preserve">MERGEFIELD 82 </w:instrText>
      </w:r>
      <w:r w:rsidRPr="006046F3">
        <w:fldChar w:fldCharType="end"/>
      </w:r>
      <w:r w:rsidRPr="006046F3">
        <w:rPr>
          <w:i/>
          <w:iCs/>
        </w:rPr>
        <w:t xml:space="preserve">» од </w:t>
      </w:r>
      <w:r w:rsidRPr="006046F3">
        <w:rPr>
          <w:i/>
          <w:iCs/>
        </w:rPr>
        <w:fldChar w:fldCharType="begin"/>
      </w:r>
      <w:r w:rsidRPr="006046F3">
        <w:rPr>
          <w:i/>
          <w:iCs/>
        </w:rPr>
        <w:instrText xml:space="preserve">MERGEFIELD 461 </w:instrText>
      </w:r>
      <w:r w:rsidRPr="006046F3">
        <w:fldChar w:fldCharType="end"/>
      </w:r>
      <w:r w:rsidRPr="006046F3">
        <w:rPr>
          <w:i/>
          <w:iCs/>
        </w:rPr>
        <w:t>«25.03.2025</w:t>
      </w:r>
      <w:r w:rsidRPr="006046F3">
        <w:rPr>
          <w:i/>
          <w:iCs/>
        </w:rPr>
        <w:fldChar w:fldCharType="begin"/>
      </w:r>
      <w:r w:rsidRPr="006046F3">
        <w:rPr>
          <w:i/>
          <w:iCs/>
        </w:rPr>
        <w:instrText xml:space="preserve">MERGEFIELD 461 </w:instrText>
      </w:r>
      <w:r w:rsidRPr="006046F3">
        <w:fldChar w:fldCharType="end"/>
      </w:r>
      <w:r w:rsidRPr="006046F3">
        <w:rPr>
          <w:i/>
          <w:iCs/>
        </w:rPr>
        <w:t>» година.</w:t>
      </w:r>
    </w:p>
    <w:p w14:paraId="296B8CE3" w14:textId="77777777" w:rsidR="006046F3" w:rsidRPr="006046F3" w:rsidRDefault="006046F3" w:rsidP="006046F3"/>
    <w:p w14:paraId="1E08BB5B" w14:textId="77777777" w:rsidR="006046F3" w:rsidRPr="006046F3" w:rsidRDefault="006046F3" w:rsidP="006046F3"/>
    <w:p w14:paraId="6A463495" w14:textId="58ED1143" w:rsidR="006046F3" w:rsidRPr="006046F3" w:rsidRDefault="006046F3" w:rsidP="006046F3">
      <w:r w:rsidRPr="006046F3">
        <w:t xml:space="preserve">                                                              </w:t>
      </w:r>
      <w:r>
        <w:tab/>
      </w:r>
      <w:r>
        <w:tab/>
      </w:r>
      <w:r>
        <w:tab/>
      </w:r>
      <w:r w:rsidRPr="006046F3">
        <w:t xml:space="preserve"> Стечаен судија,</w:t>
      </w:r>
    </w:p>
    <w:p w14:paraId="225C31F7" w14:textId="77777777" w:rsidR="006046F3" w:rsidRPr="006046F3" w:rsidRDefault="006046F3" w:rsidP="006046F3">
      <w:r w:rsidRPr="006046F3">
        <w:t xml:space="preserve">                                                           </w:t>
      </w:r>
      <w:r w:rsidRPr="006046F3">
        <w:tab/>
      </w:r>
      <w:r w:rsidRPr="006046F3">
        <w:tab/>
      </w:r>
      <w:r w:rsidRPr="006046F3">
        <w:tab/>
        <w:t xml:space="preserve">    </w:t>
      </w:r>
      <w:r w:rsidRPr="006046F3">
        <w:fldChar w:fldCharType="begin"/>
      </w:r>
      <w:r w:rsidRPr="006046F3">
        <w:instrText xml:space="preserve">MERGEFIELD 94 </w:instrText>
      </w:r>
      <w:r w:rsidRPr="006046F3">
        <w:fldChar w:fldCharType="end"/>
      </w:r>
      <w:r w:rsidRPr="006046F3">
        <w:t>«Татјана Митревска</w:t>
      </w:r>
      <w:r w:rsidRPr="006046F3">
        <w:fldChar w:fldCharType="begin"/>
      </w:r>
      <w:r w:rsidRPr="006046F3">
        <w:instrText xml:space="preserve">MERGEFIELD 94 </w:instrText>
      </w:r>
      <w:r w:rsidRPr="006046F3">
        <w:fldChar w:fldCharType="end"/>
      </w:r>
      <w:r w:rsidRPr="006046F3">
        <w:t>»</w:t>
      </w:r>
    </w:p>
    <w:p w14:paraId="45F5918B" w14:textId="77777777" w:rsidR="006046F3" w:rsidRPr="006046F3" w:rsidRDefault="006046F3" w:rsidP="006046F3"/>
    <w:p w14:paraId="78DD5FE7" w14:textId="77777777" w:rsidR="006046F3" w:rsidRPr="006046F3" w:rsidRDefault="006046F3" w:rsidP="006046F3"/>
    <w:p w14:paraId="5FB51C06" w14:textId="77777777" w:rsidR="006046F3" w:rsidRPr="006046F3" w:rsidRDefault="006046F3" w:rsidP="006046F3"/>
    <w:p w14:paraId="4200FCCE" w14:textId="77777777" w:rsidR="006046F3" w:rsidRPr="006046F3" w:rsidRDefault="006046F3" w:rsidP="006046F3">
      <w:r w:rsidRPr="006046F3">
        <w:t>Правна поука: Против ова Решение дозволена е жалба во рок од 8(осум) дена од приемот до Апелационен суд Битола.</w:t>
      </w:r>
    </w:p>
    <w:p w14:paraId="3AEF3085" w14:textId="77777777" w:rsidR="006046F3" w:rsidRPr="006046F3" w:rsidRDefault="006046F3" w:rsidP="006046F3"/>
    <w:p w14:paraId="05253550" w14:textId="77777777" w:rsidR="006046F3" w:rsidRPr="006046F3" w:rsidRDefault="006046F3" w:rsidP="006046F3">
      <w:r w:rsidRPr="006046F3">
        <w:t>Д-НА: На предлагачот, на привремениот стечаен управник, на огласна табла на судот, на ВЕБ страната на судот, УЈП-Битола, извадок за Службен весник на РСМ, а по правосилноста до Централен регистер на РСМ и  „УНИ Банка“ АД Скопје.</w:t>
      </w:r>
    </w:p>
    <w:p w14:paraId="7F7AED1D" w14:textId="77777777" w:rsidR="006046F3" w:rsidRPr="006046F3" w:rsidRDefault="006046F3" w:rsidP="006046F3"/>
    <w:p w14:paraId="29E77470" w14:textId="77777777" w:rsidR="006046F3" w:rsidRPr="006046F3" w:rsidRDefault="006046F3" w:rsidP="006046F3"/>
    <w:p w14:paraId="2F6AACC1" w14:textId="77777777" w:rsidR="006046F3" w:rsidRPr="006046F3" w:rsidRDefault="006046F3" w:rsidP="006046F3">
      <w:r w:rsidRPr="006046F3">
        <w:t>ТМ/ПВ</w:t>
      </w:r>
    </w:p>
    <w:p w14:paraId="2A722734" w14:textId="77777777" w:rsidR="006046F3" w:rsidRPr="006046F3" w:rsidRDefault="006046F3" w:rsidP="006046F3"/>
    <w:p w14:paraId="15CCAEF2" w14:textId="7856CD7B" w:rsidR="006046F3" w:rsidRDefault="006046F3" w:rsidP="006046F3">
      <w:r w:rsidRPr="006046F3">
        <w:t xml:space="preserve">  </w:t>
      </w:r>
    </w:p>
    <w:sectPr w:rsidR="006046F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46F3"/>
    <w:rsid w:val="002006F6"/>
    <w:rsid w:val="006046F3"/>
  </w:rsids>
  <m:mathPr>
    <m:mathFont m:val="Cambria Math"/>
    <m:brkBin m:val="before"/>
    <m:brkBinSub m:val="--"/>
    <m:smallFrac m:val="0"/>
    <m:dispDef/>
    <m:lMargin m:val="0"/>
    <m:rMargin m:val="0"/>
    <m:defJc m:val="centerGroup"/>
    <m:wrapIndent m:val="1440"/>
    <m:intLim m:val="subSup"/>
    <m:naryLim m:val="undOvr"/>
  </m:mathPr>
  <w:themeFontLang w:val="mk-MK"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92DA75"/>
  <w15:chartTrackingRefBased/>
  <w15:docId w15:val="{775B78D1-0615-473D-AB17-994B70C4FF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mk-MK"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046F3"/>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6046F3"/>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6046F3"/>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6046F3"/>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6046F3"/>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6046F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046F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046F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046F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046F3"/>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6046F3"/>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6046F3"/>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6046F3"/>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6046F3"/>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6046F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046F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046F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046F3"/>
    <w:rPr>
      <w:rFonts w:eastAsiaTheme="majorEastAsia" w:cstheme="majorBidi"/>
      <w:color w:val="272727" w:themeColor="text1" w:themeTint="D8"/>
    </w:rPr>
  </w:style>
  <w:style w:type="paragraph" w:styleId="Title">
    <w:name w:val="Title"/>
    <w:basedOn w:val="Normal"/>
    <w:next w:val="Normal"/>
    <w:link w:val="TitleChar"/>
    <w:uiPriority w:val="10"/>
    <w:qFormat/>
    <w:rsid w:val="006046F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046F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046F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046F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046F3"/>
    <w:pPr>
      <w:spacing w:before="160"/>
      <w:jc w:val="center"/>
    </w:pPr>
    <w:rPr>
      <w:i/>
      <w:iCs/>
      <w:color w:val="404040" w:themeColor="text1" w:themeTint="BF"/>
    </w:rPr>
  </w:style>
  <w:style w:type="character" w:customStyle="1" w:styleId="QuoteChar">
    <w:name w:val="Quote Char"/>
    <w:basedOn w:val="DefaultParagraphFont"/>
    <w:link w:val="Quote"/>
    <w:uiPriority w:val="29"/>
    <w:rsid w:val="006046F3"/>
    <w:rPr>
      <w:i/>
      <w:iCs/>
      <w:color w:val="404040" w:themeColor="text1" w:themeTint="BF"/>
    </w:rPr>
  </w:style>
  <w:style w:type="paragraph" w:styleId="ListParagraph">
    <w:name w:val="List Paragraph"/>
    <w:basedOn w:val="Normal"/>
    <w:uiPriority w:val="34"/>
    <w:qFormat/>
    <w:rsid w:val="006046F3"/>
    <w:pPr>
      <w:ind w:left="720"/>
      <w:contextualSpacing/>
    </w:pPr>
  </w:style>
  <w:style w:type="character" w:styleId="IntenseEmphasis">
    <w:name w:val="Intense Emphasis"/>
    <w:basedOn w:val="DefaultParagraphFont"/>
    <w:uiPriority w:val="21"/>
    <w:qFormat/>
    <w:rsid w:val="006046F3"/>
    <w:rPr>
      <w:i/>
      <w:iCs/>
      <w:color w:val="2F5496" w:themeColor="accent1" w:themeShade="BF"/>
    </w:rPr>
  </w:style>
  <w:style w:type="paragraph" w:styleId="IntenseQuote">
    <w:name w:val="Intense Quote"/>
    <w:basedOn w:val="Normal"/>
    <w:next w:val="Normal"/>
    <w:link w:val="IntenseQuoteChar"/>
    <w:uiPriority w:val="30"/>
    <w:qFormat/>
    <w:rsid w:val="006046F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6046F3"/>
    <w:rPr>
      <w:i/>
      <w:iCs/>
      <w:color w:val="2F5496" w:themeColor="accent1" w:themeShade="BF"/>
    </w:rPr>
  </w:style>
  <w:style w:type="character" w:styleId="IntenseReference">
    <w:name w:val="Intense Reference"/>
    <w:basedOn w:val="DefaultParagraphFont"/>
    <w:uiPriority w:val="32"/>
    <w:qFormat/>
    <w:rsid w:val="006046F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761</Words>
  <Characters>4338</Characters>
  <Application>Microsoft Office Word</Application>
  <DocSecurity>0</DocSecurity>
  <Lines>36</Lines>
  <Paragraphs>10</Paragraphs>
  <ScaleCrop>false</ScaleCrop>
  <Company/>
  <LinksUpToDate>false</LinksUpToDate>
  <CharactersWithSpaces>5089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Marija Dimovska</dc:creator>
  <cp:keywords/>
  <dc:description/>
  <cp:lastModifiedBy>Marija Dimovska</cp:lastModifiedBy>
  <cp:revision>1</cp:revision>
  <dcterms:created xsi:type="dcterms:W3CDTF">2025-04-01T12:37:00Z</dcterms:created>
  <dcterms:modified xsi:type="dcterms:W3CDTF">2025-04-01T12:38:00Z</dcterms:modified>
</cp:coreProperties>
</file>