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3443" w:rsidRDefault="00653443" w:rsidP="00653443">
      <w:pPr>
        <w:suppressAutoHyphens w:val="0"/>
        <w:autoSpaceDE w:val="0"/>
        <w:autoSpaceDN w:val="0"/>
        <w:adjustRightInd w:val="0"/>
        <w:spacing w:after="0" w:line="240" w:lineRule="auto"/>
        <w:jc w:val="both"/>
        <w:rPr>
          <w:rFonts w:ascii="Arial" w:eastAsiaTheme="minorHAnsi" w:hAnsi="Arial" w:cs="Arial"/>
          <w:b/>
          <w:bCs/>
          <w:color w:val="000000"/>
          <w:lang w:val="mk-MK" w:eastAsia="en-US"/>
        </w:rPr>
      </w:pP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sidR="002259F3">
        <w:rPr>
          <w:rFonts w:ascii="Arial" w:eastAsiaTheme="minorHAnsi" w:hAnsi="Arial" w:cs="Arial"/>
          <w:b/>
          <w:bCs/>
          <w:color w:val="000000"/>
          <w:lang w:val="mk-MK" w:eastAsia="en-US"/>
        </w:rPr>
        <w:t>СТ- 6/21</w:t>
      </w:r>
      <w:r>
        <w:rPr>
          <w:rFonts w:ascii="Arial" w:eastAsiaTheme="minorHAnsi" w:hAnsi="Arial" w:cs="Arial"/>
          <w:b/>
          <w:bCs/>
          <w:color w:val="000000"/>
          <w:lang w:val="mk-MK" w:eastAsia="en-US"/>
        </w:rPr>
        <w:t xml:space="preserve">                                                                                                                   </w:t>
      </w:r>
      <w:r w:rsidR="002259F3">
        <w:rPr>
          <w:rFonts w:ascii="Arial" w:eastAsiaTheme="minorHAnsi" w:hAnsi="Arial" w:cs="Arial"/>
          <w:b/>
          <w:bCs/>
          <w:color w:val="000000"/>
          <w:lang w:val="mk-MK" w:eastAsia="en-US"/>
        </w:rPr>
        <w:t xml:space="preserve">                               </w:t>
      </w:r>
    </w:p>
    <w:p w:rsidR="00653443" w:rsidRDefault="00653443" w:rsidP="002259F3">
      <w:pPr>
        <w:suppressAutoHyphens w:val="0"/>
        <w:autoSpaceDE w:val="0"/>
        <w:autoSpaceDN w:val="0"/>
        <w:adjustRightInd w:val="0"/>
        <w:spacing w:after="0" w:line="240" w:lineRule="auto"/>
        <w:ind w:firstLine="720"/>
        <w:jc w:val="both"/>
        <w:rPr>
          <w:rFonts w:ascii="Arial" w:eastAsiaTheme="minorHAnsi" w:hAnsi="Arial" w:cs="Arial"/>
          <w:color w:val="000000"/>
          <w:lang w:val="mk-MK" w:eastAsia="en-US"/>
        </w:rPr>
      </w:pPr>
      <w:r>
        <w:rPr>
          <w:rFonts w:ascii="Arial" w:eastAsiaTheme="minorHAnsi" w:hAnsi="Arial" w:cs="Arial"/>
          <w:color w:val="000000"/>
          <w:lang w:val="mk-MK" w:eastAsia="en-US"/>
        </w:rPr>
        <w:t>ОСНОВНИОТ СУД Гевгелија , преку стечајниот судија Тодорка Цилковска Димова , постапувајки по предлогот за отворање на стечајната постапка  поднесен од доверителот Република Северна Македонија Министерство за земјоделство, шумарство и водостопанство преку Државно правобранителство на РСМ , како предлагач, против должникот  Трговско друштво за трговија на големо и мало ИПО -КОМЕРЦ  Илија ДООЕЛ с.Прдејци, Гевгелија, без одржување на рочиште на ден 25.02.2021 година  го донесе следното:</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t xml:space="preserve">    </w:t>
      </w:r>
      <w:r>
        <w:rPr>
          <w:rFonts w:ascii="Arial" w:eastAsiaTheme="minorHAnsi" w:hAnsi="Arial" w:cs="Arial"/>
          <w:color w:val="000000"/>
          <w:lang w:val="mk-MK" w:eastAsia="en-US"/>
        </w:rPr>
        <w:tab/>
        <w:t xml:space="preserve">Р  Е  Ш  Е  Н  И  Е </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r>
        <w:rPr>
          <w:rFonts w:ascii="Arial" w:eastAsiaTheme="minorHAnsi" w:hAnsi="Arial" w:cs="Arial"/>
          <w:color w:val="000000"/>
          <w:lang w:val="mk-MK" w:eastAsia="en-US"/>
        </w:rPr>
        <w:tab/>
        <w:t>I</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СЕ ПОВЕДУВА претходна постапка за утврдување на причините за отворање на стечајната постапка над должникот Трговско друштво за трговија на големо и мало ИПО -КОМЕРЦ Илија ДООЕЛ с.Прдејци, Гевгелија, ЕМБС 4290151 ЕДБ 4006991105720, приоритетна дејност 47.76 Трговија на мало со цвеќе,садници, семе, ѓубриво,домашни миленици и храна за нив во специјализирани продавници, трансакциска сметка бр.200000008678388 при Стопанска банка АД Скопје и трансакциска сметка 380577353500193 при ПРОКРЕДИТ БАНКА АД Скопје,</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r>
        <w:rPr>
          <w:rFonts w:ascii="Arial" w:eastAsiaTheme="minorHAnsi" w:hAnsi="Arial" w:cs="Arial"/>
          <w:color w:val="000000"/>
          <w:lang w:val="mk-MK" w:eastAsia="en-US"/>
        </w:rPr>
        <w:tab/>
        <w:t>СЕ ЗАКАЖУВА рочиште за испитување на условите за отврање на стечајна постапка, на ден 22.03.2021 година во 10,00 часот, во судница бр.4 на овој суд.</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r>
        <w:rPr>
          <w:rFonts w:ascii="Arial" w:eastAsiaTheme="minorHAnsi" w:hAnsi="Arial" w:cs="Arial"/>
          <w:color w:val="000000"/>
          <w:lang w:val="mk-MK" w:eastAsia="en-US"/>
        </w:rPr>
        <w:tab/>
        <w:t>СЕ ЗАДОЛЖУВА должникот Трговско друштво за трговија на големо и мало ИПО -КОМЕРЦ  Илија ДООЕЛ с.Прдејци,Гевгелија , по приемот на решението да  ги стави на располагање сите податоци и известувања потребни за донесување на одлука во врска со поднесениот предлог .</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t>II</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Во претходната постапка  на должникот до донесување на одлука по предлогот за отварање на стечајна постапка се определуваат следните мерки за обезбедување:</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rPr>
          <w:rFonts w:ascii="Arial" w:eastAsiaTheme="minorHAnsi" w:hAnsi="Arial" w:cs="Arial"/>
          <w:color w:val="000000"/>
          <w:lang w:val="mk-MK" w:eastAsia="en-US"/>
        </w:rPr>
      </w:pPr>
      <w:r>
        <w:rPr>
          <w:rFonts w:ascii="Arial" w:eastAsiaTheme="minorHAnsi" w:hAnsi="Arial" w:cs="Arial"/>
          <w:color w:val="000000"/>
          <w:lang w:val="mk-MK" w:eastAsia="en-US"/>
        </w:rPr>
        <w:tab/>
        <w:t>За привремен стечаен управник се именува лицето Методи Данаилов ул:„Владо Арсов Шпанац“бр.57  Неготино , број на телефон 070/305-599  E-mail: danailovkons"yahoo.com</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Се задолжува привремениот стечаен управник да го заштити имотот на должникот со сите соодветни средства, да дава согласност на органите на управување на должникот за водење на работењето се до донесување на одлука за отварање стечајна постапка со цел да се избегне значително намалување на имотот и да испита дали должникот има имот над кој може да се отвори и е доволен за спроведување на стечајната постапка и  намирување на трошоците на стечајната постапка и побарувањата на доверителите и изготви извештај за економско-финансиската состојба на должникот.</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Се одредува општа забрана за располагање со имотот на должникот.</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Се забранува определување или спроведување на  присилно извршување или обезбедување против должникот.</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Се забранува исплата од сметките на должникот.</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Се повикуваат должниците на должникот своите обврски и должниковите солидарни содолжници и гаранти без одлагање да ги исплатат своите обврски кон должникот.</w:t>
      </w:r>
    </w:p>
    <w:p w:rsidR="002259F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eastAsia="en-US"/>
        </w:rPr>
      </w:pPr>
      <w:r>
        <w:rPr>
          <w:rFonts w:ascii="Arial" w:eastAsiaTheme="minorHAnsi" w:hAnsi="Arial" w:cs="Arial"/>
          <w:color w:val="000000"/>
          <w:lang w:val="mk-MK" w:eastAsia="en-US"/>
        </w:rPr>
        <w:tab/>
        <w:t>Се задолжува должникот да му овозможи на привремениот стечаен управник да влезе во неговите деловни простории за да може да ги спроведе потребните дејствија , како и да му допушти увид во трговските книги и неговата деловна документација.</w:t>
      </w:r>
      <w:r w:rsidR="002259F3">
        <w:rPr>
          <w:rFonts w:ascii="Arial" w:eastAsiaTheme="minorHAnsi" w:hAnsi="Arial" w:cs="Arial"/>
          <w:color w:val="000000"/>
          <w:lang w:eastAsia="en-US"/>
        </w:rPr>
        <w:t>\</w:t>
      </w:r>
    </w:p>
    <w:p w:rsidR="002259F3" w:rsidRDefault="002259F3" w:rsidP="00653443">
      <w:pPr>
        <w:suppressAutoHyphens w:val="0"/>
        <w:autoSpaceDE w:val="0"/>
        <w:autoSpaceDN w:val="0"/>
        <w:adjustRightInd w:val="0"/>
        <w:spacing w:after="0" w:line="240" w:lineRule="auto"/>
        <w:jc w:val="both"/>
        <w:rPr>
          <w:rFonts w:ascii="Arial" w:eastAsiaTheme="minorHAnsi" w:hAnsi="Arial" w:cs="Arial"/>
          <w:color w:val="000000"/>
          <w:lang w:eastAsia="en-US"/>
        </w:rPr>
      </w:pPr>
    </w:p>
    <w:p w:rsidR="00653443" w:rsidRPr="002259F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eastAsia="en-US"/>
        </w:rPr>
      </w:pPr>
      <w:r>
        <w:rPr>
          <w:rFonts w:ascii="Arial" w:eastAsiaTheme="minorHAnsi" w:hAnsi="Arial" w:cs="Arial"/>
          <w:color w:val="000000"/>
          <w:lang w:val="mk-MK" w:eastAsia="en-US"/>
        </w:rPr>
        <w:lastRenderedPageBreak/>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sidR="002259F3">
        <w:rPr>
          <w:rFonts w:ascii="Arial" w:eastAsiaTheme="minorHAnsi" w:hAnsi="Arial" w:cs="Arial"/>
          <w:b/>
          <w:bCs/>
          <w:color w:val="000000"/>
          <w:lang w:val="mk-MK" w:eastAsia="en-US"/>
        </w:rPr>
        <w:t xml:space="preserve"> </w:t>
      </w:r>
      <w:r w:rsidR="002259F3">
        <w:rPr>
          <w:rFonts w:ascii="Arial" w:eastAsiaTheme="minorHAnsi" w:hAnsi="Arial" w:cs="Arial"/>
          <w:b/>
          <w:bCs/>
          <w:color w:val="000000"/>
          <w:lang w:eastAsia="en-US"/>
        </w:rPr>
        <w:t xml:space="preserve"> </w:t>
      </w:r>
      <w:r>
        <w:rPr>
          <w:rFonts w:ascii="Arial" w:eastAsiaTheme="minorHAnsi" w:hAnsi="Arial" w:cs="Arial"/>
          <w:b/>
          <w:bCs/>
          <w:color w:val="000000"/>
          <w:lang w:val="mk-MK" w:eastAsia="en-US"/>
        </w:rPr>
        <w:t xml:space="preserve">  СТ- 6/21</w:t>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Решението да се достави до Централниот регистар na РСМ во кој е запишан должникот.</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Решението да се достави до соодветните јавни книги во кои се врши упис на правата врз недвижностите (катастар), Централниот регистар и во други соодветни регистри, заради упис на ограничувањето за располагање во јавните книги.</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Решението да се објави на огласна табла на Судот, да се објави оглас во Службен весник на РСМ, како и на страната на Централниот регистар на РСМ и на веб страната на судот.</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О Б Р А З Л О Ж Е Н И Е </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Доверителот како предлагач, со предлог доставен до овој суд наведе дека се исполнети условите за отворање на стечајата постапка над должникот .Наведе дека има  побарување спрема должникот  во вкупен износ од 93.683,00 денари со законска казнена камата по пресуда МАЛВТС 29/15 од 25.08.2015 година и пресуда МАЛВТС-9/19 од 02.05.2019 година и двете на Основен суд Велес,а кој долг го  нема платено  подолг временски период. Во таа смисла достави тековна состојба за должникот бр.0805- 50/151520210000418 од 08.2.2021 година на ЦР на РСМ, пресуда МАЛВТС 29/15 од 25.08.2015 година и пресуда МАЛВТС-9/19 од 02.05.2019 година и двете на Основен суд Велес, записник за воведување во владение бр.24-199/1 од 08.03.2010 година, изјава бр.17-11771/1 од 22.11.2018 година од РМ- Министерство за земјоделство,шумарство и водостопанство</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Исто така достави и информација  од Централен регистар на РСМ дека должникот не ги исплаќа доспеаните обврски повеќе од 45 дена бр.0815-50/15152021000419 од 08.02.2021  година и со тоа го направи веројатно тврдењето дека должникот е неспособен да го изврши плакањето -инсолвентен, бидејки неможе да ги намири пристигнатите парични обврски во рок од 45 дена од денот на нивното пристигнување. Исто така наведе дека заради спречување на промени во финансискиот статус и имотната положба на должникот, а кои за доверителот ќе бидат крајно неповолни, стечајниот судија да определи и мерки за обезбедување согласно чл.58 од Законот за стечај.</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Судот во текот на постапката донесе  решение СТ.бр.6/21   од 12.2.2021 година со кое определи аванс на трошоците за претходната постапка, а согласно чл.53 ст.3 од Законот за стечај. Предлагачот во законскиот рок го уплати определениот аванс на трошоци за претходна постапка .</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При таква состојба, Судот  во  конкретниот случај утврди дека се исполнети условите за поведување на претходна постапка за утврдување на причините за отворање на стечајната постапка во смисла на чл.54 ст.1 и  одлучи како под I од изреката на решението.</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r>
        <w:rPr>
          <w:rFonts w:ascii="Arial" w:eastAsiaTheme="minorHAnsi" w:hAnsi="Arial" w:cs="Arial"/>
          <w:color w:val="000000"/>
          <w:lang w:val="mk-MK" w:eastAsia="en-US"/>
        </w:rPr>
        <w:tab/>
        <w:t>Судот оцени дека во конкретниот случај се исполнети и  условите за определување на мерки за обезбедување и со тоа би се спречило да настанат такви промени по финансискиот статус и имотната положба на должникот кои што би можеле да бидат неповолни за доверителите.</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Во таа смисла, Судот согласно чл.58 став 2 точки 1,2 ,3 и 4 определи мерки за обезбедување.</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p>
    <w:p w:rsidR="00653443" w:rsidRDefault="002259F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lastRenderedPageBreak/>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t xml:space="preserve">      </w:t>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r w:rsidR="00653443">
        <w:rPr>
          <w:rFonts w:ascii="Arial" w:eastAsiaTheme="minorHAnsi" w:hAnsi="Arial" w:cs="Arial"/>
          <w:b/>
          <w:bCs/>
          <w:color w:val="000000"/>
          <w:lang w:val="mk-MK" w:eastAsia="en-US"/>
        </w:rPr>
        <w:tab/>
        <w:t xml:space="preserve">      СТ- 6/21</w:t>
      </w:r>
      <w:r w:rsidR="00653443">
        <w:rPr>
          <w:rFonts w:ascii="Arial" w:eastAsiaTheme="minorHAnsi" w:hAnsi="Arial" w:cs="Arial"/>
          <w:color w:val="000000"/>
          <w:lang w:val="mk-MK" w:eastAsia="en-US"/>
        </w:rPr>
        <w:tab/>
      </w:r>
      <w:r w:rsidR="00653443">
        <w:rPr>
          <w:rFonts w:ascii="Arial" w:eastAsiaTheme="minorHAnsi" w:hAnsi="Arial" w:cs="Arial"/>
          <w:color w:val="000000"/>
          <w:lang w:val="mk-MK" w:eastAsia="en-US"/>
        </w:rPr>
        <w:tab/>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Како е определена општа забрана за располагање, судот го задолжи привремениот стечаен управник да постапи согласно чл.59 ст.1,т.1, 2 и 3 и став 2 од Законот за стечај.</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Согласно член  58  став 5 од истиот закон правните последици од решението за определување на мерки за обезбедување настануваат наредниот ден од денот кога била извршена доставата.</w:t>
      </w:r>
    </w:p>
    <w:p w:rsidR="00653443" w:rsidRDefault="002259F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r>
      <w:r>
        <w:rPr>
          <w:rFonts w:ascii="Arial" w:eastAsiaTheme="minorHAnsi" w:hAnsi="Arial" w:cs="Arial"/>
          <w:color w:val="000000"/>
          <w:lang w:val="mk-MK" w:eastAsia="en-US"/>
        </w:rPr>
        <w:tab/>
        <w:t xml:space="preserve">         </w:t>
      </w:r>
      <w:r>
        <w:rPr>
          <w:rFonts w:ascii="Arial" w:eastAsiaTheme="minorHAnsi" w:hAnsi="Arial" w:cs="Arial"/>
          <w:color w:val="000000"/>
          <w:lang w:val="mk-MK" w:eastAsia="en-US"/>
        </w:rPr>
        <w:tab/>
      </w:r>
      <w:r w:rsidR="00653443">
        <w:rPr>
          <w:rFonts w:ascii="Arial" w:eastAsiaTheme="minorHAnsi" w:hAnsi="Arial" w:cs="Arial"/>
          <w:color w:val="000000"/>
          <w:lang w:val="mk-MK" w:eastAsia="en-US"/>
        </w:rPr>
        <w:t>Судот определи и објавување на ова решение  согласмно членот 60 во врска со членот 10 став 1 од Законот за стечај , а истото решение се објавува  на огласната табла на Судот, да се објави оглас во Службен весник на РСМ, како и на страната на Централниот регистар на РСМ.</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Поради наведеното следуваше,Судот да одлучи како под II од решението.</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ОСНОВЕН СУД ГЕВГЕЛИЈА, СТ.бр.6/21 од 25.02.2021   година </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Стечаен судија</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Тодорка Цилковска Димова с.р.</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ПРАВНА ПОУКА:Против оваа решение не е дозволена жалба.</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ab/>
        <w:t>Д.Н.до должникот, предлагачот, привремениот стечаен управник, Централниот регистар на РСМ ,АКН  на РСМ, Комора на извршители на РСМ, Нотарска комора на РСМ,Стопанска банка АД Скопје Про кредит банка АД Скопје, Централен депозитар за хартии од вредност, Огласна табла и веб сајт  на судот и Службен весник на РСМ.</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r>
        <w:rPr>
          <w:rFonts w:ascii="Arial" w:eastAsiaTheme="minorHAnsi" w:hAnsi="Arial" w:cs="Arial"/>
          <w:color w:val="000000"/>
          <w:lang w:val="mk-MK" w:eastAsia="en-US"/>
        </w:rPr>
        <w:t xml:space="preserve">  </w:t>
      </w: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653443" w:rsidRDefault="00653443" w:rsidP="00653443">
      <w:pPr>
        <w:suppressAutoHyphens w:val="0"/>
        <w:autoSpaceDE w:val="0"/>
        <w:autoSpaceDN w:val="0"/>
        <w:adjustRightInd w:val="0"/>
        <w:spacing w:after="0" w:line="240" w:lineRule="auto"/>
        <w:jc w:val="both"/>
        <w:rPr>
          <w:rFonts w:ascii="Arial" w:eastAsiaTheme="minorHAnsi" w:hAnsi="Arial" w:cs="Arial"/>
          <w:color w:val="000000"/>
          <w:lang w:val="mk-MK" w:eastAsia="en-US"/>
        </w:rPr>
      </w:pPr>
    </w:p>
    <w:p w:rsidR="00EA7CE1" w:rsidRPr="00EA7CE1" w:rsidRDefault="00EA7CE1" w:rsidP="00EA7CE1">
      <w:pPr>
        <w:rPr>
          <w:rFonts w:ascii="Arial" w:hAnsi="Arial" w:cs="Arial"/>
          <w:b/>
          <w:sz w:val="32"/>
          <w:szCs w:val="32"/>
          <w:lang w:val="mk-MK"/>
        </w:rPr>
      </w:pPr>
    </w:p>
    <w:sectPr w:rsidR="00EA7CE1" w:rsidRPr="00EA7CE1" w:rsidSect="003E4742">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2375E" w:rsidRDefault="00D2375E" w:rsidP="00807114">
      <w:pPr>
        <w:spacing w:after="0" w:line="240" w:lineRule="auto"/>
      </w:pPr>
      <w:r>
        <w:separator/>
      </w:r>
    </w:p>
  </w:endnote>
  <w:endnote w:type="continuationSeparator" w:id="0">
    <w:p w:rsidR="00D2375E" w:rsidRDefault="00D2375E" w:rsidP="0080711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375084"/>
      <w:docPartObj>
        <w:docPartGallery w:val="Page Numbers (Bottom of Page)"/>
        <w:docPartUnique/>
      </w:docPartObj>
    </w:sdtPr>
    <w:sdtContent>
      <w:p w:rsidR="002259F3" w:rsidRDefault="002259F3">
        <w:pPr>
          <w:pStyle w:val="Footer"/>
          <w:jc w:val="right"/>
        </w:pPr>
        <w:fldSimple w:instr=" PAGE   \* MERGEFORMAT ">
          <w:r>
            <w:rPr>
              <w:noProof/>
            </w:rPr>
            <w:t>1</w:t>
          </w:r>
        </w:fldSimple>
      </w:p>
    </w:sdtContent>
  </w:sdt>
  <w:p w:rsidR="00CF628A" w:rsidRDefault="00CF628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2375E" w:rsidRDefault="00D2375E" w:rsidP="00807114">
      <w:pPr>
        <w:spacing w:after="0" w:line="240" w:lineRule="auto"/>
      </w:pPr>
      <w:r>
        <w:separator/>
      </w:r>
    </w:p>
  </w:footnote>
  <w:footnote w:type="continuationSeparator" w:id="0">
    <w:p w:rsidR="00D2375E" w:rsidRDefault="00D2375E" w:rsidP="0080711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B2E20"/>
    <w:multiLevelType w:val="multilevel"/>
    <w:tmpl w:val="7C2E8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9A6BFF"/>
    <w:multiLevelType w:val="multilevel"/>
    <w:tmpl w:val="B80AF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FF61C0"/>
    <w:multiLevelType w:val="multilevel"/>
    <w:tmpl w:val="A19C6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E5804AC"/>
    <w:multiLevelType w:val="multilevel"/>
    <w:tmpl w:val="BFD25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7361D78"/>
    <w:multiLevelType w:val="multilevel"/>
    <w:tmpl w:val="54B64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F80212"/>
    <w:multiLevelType w:val="multilevel"/>
    <w:tmpl w:val="5B344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D3D591D"/>
    <w:multiLevelType w:val="multilevel"/>
    <w:tmpl w:val="09CE8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E920306"/>
    <w:multiLevelType w:val="multilevel"/>
    <w:tmpl w:val="DF127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34C5EA0"/>
    <w:multiLevelType w:val="multilevel"/>
    <w:tmpl w:val="D1CE6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7523227"/>
    <w:multiLevelType w:val="multilevel"/>
    <w:tmpl w:val="7972A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445A38"/>
    <w:multiLevelType w:val="multilevel"/>
    <w:tmpl w:val="BB60C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9402FA"/>
    <w:multiLevelType w:val="multilevel"/>
    <w:tmpl w:val="CBBA5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28A03AB"/>
    <w:multiLevelType w:val="multilevel"/>
    <w:tmpl w:val="DBEC6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4E321D3"/>
    <w:multiLevelType w:val="multilevel"/>
    <w:tmpl w:val="9118D6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73658F4"/>
    <w:multiLevelType w:val="multilevel"/>
    <w:tmpl w:val="96C45C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92C0A7B"/>
    <w:multiLevelType w:val="multilevel"/>
    <w:tmpl w:val="6C02E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A656912"/>
    <w:multiLevelType w:val="multilevel"/>
    <w:tmpl w:val="640EE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AC5523F"/>
    <w:multiLevelType w:val="multilevel"/>
    <w:tmpl w:val="DE620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E6A3859"/>
    <w:multiLevelType w:val="multilevel"/>
    <w:tmpl w:val="C5D05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54D5B07"/>
    <w:multiLevelType w:val="multilevel"/>
    <w:tmpl w:val="AD8E9E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89370AD"/>
    <w:multiLevelType w:val="hybridMultilevel"/>
    <w:tmpl w:val="000AECDE"/>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1">
    <w:nsid w:val="4A1D012A"/>
    <w:multiLevelType w:val="multilevel"/>
    <w:tmpl w:val="B0B23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156202E"/>
    <w:multiLevelType w:val="hybridMultilevel"/>
    <w:tmpl w:val="EDFA3BB0"/>
    <w:lvl w:ilvl="0" w:tplc="B17C87DE">
      <w:start w:val="1"/>
      <w:numFmt w:val="bullet"/>
      <w:lvlText w:val="-"/>
      <w:lvlJc w:val="left"/>
      <w:pPr>
        <w:ind w:left="720" w:hanging="360"/>
      </w:pPr>
      <w:rPr>
        <w:rFonts w:ascii="Arial" w:eastAsiaTheme="minorHAnsi" w:hAnsi="Arial" w:cs="Aria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3">
    <w:nsid w:val="5192085A"/>
    <w:multiLevelType w:val="multilevel"/>
    <w:tmpl w:val="1DFCB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5846DF3"/>
    <w:multiLevelType w:val="multilevel"/>
    <w:tmpl w:val="80222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CB966DF"/>
    <w:multiLevelType w:val="multilevel"/>
    <w:tmpl w:val="6F1C0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F2F6A5F"/>
    <w:multiLevelType w:val="multilevel"/>
    <w:tmpl w:val="331AEA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B0E3830"/>
    <w:multiLevelType w:val="multilevel"/>
    <w:tmpl w:val="A170B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6ECF474F"/>
    <w:multiLevelType w:val="multilevel"/>
    <w:tmpl w:val="CC8E0A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FCF34CB"/>
    <w:multiLevelType w:val="multilevel"/>
    <w:tmpl w:val="FCE46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11E5759"/>
    <w:multiLevelType w:val="multilevel"/>
    <w:tmpl w:val="8D80CF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38F0193"/>
    <w:multiLevelType w:val="multilevel"/>
    <w:tmpl w:val="3086E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7F83227"/>
    <w:multiLevelType w:val="multilevel"/>
    <w:tmpl w:val="988CB9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C59325E"/>
    <w:multiLevelType w:val="multilevel"/>
    <w:tmpl w:val="DC9A8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FDC6172"/>
    <w:multiLevelType w:val="multilevel"/>
    <w:tmpl w:val="34061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27"/>
  </w:num>
  <w:num w:numId="3">
    <w:abstractNumId w:val="2"/>
  </w:num>
  <w:num w:numId="4">
    <w:abstractNumId w:val="3"/>
  </w:num>
  <w:num w:numId="5">
    <w:abstractNumId w:val="22"/>
  </w:num>
  <w:num w:numId="6">
    <w:abstractNumId w:val="20"/>
  </w:num>
  <w:num w:numId="7">
    <w:abstractNumId w:val="34"/>
  </w:num>
  <w:num w:numId="8">
    <w:abstractNumId w:val="5"/>
  </w:num>
  <w:num w:numId="9">
    <w:abstractNumId w:val="6"/>
  </w:num>
  <w:num w:numId="10">
    <w:abstractNumId w:val="13"/>
  </w:num>
  <w:num w:numId="11">
    <w:abstractNumId w:val="0"/>
  </w:num>
  <w:num w:numId="12">
    <w:abstractNumId w:val="15"/>
  </w:num>
  <w:num w:numId="13">
    <w:abstractNumId w:val="26"/>
  </w:num>
  <w:num w:numId="14">
    <w:abstractNumId w:val="8"/>
  </w:num>
  <w:num w:numId="15">
    <w:abstractNumId w:val="9"/>
  </w:num>
  <w:num w:numId="16">
    <w:abstractNumId w:val="31"/>
  </w:num>
  <w:num w:numId="17">
    <w:abstractNumId w:val="23"/>
  </w:num>
  <w:num w:numId="18">
    <w:abstractNumId w:val="33"/>
  </w:num>
  <w:num w:numId="19">
    <w:abstractNumId w:val="14"/>
  </w:num>
  <w:num w:numId="20">
    <w:abstractNumId w:val="29"/>
  </w:num>
  <w:num w:numId="21">
    <w:abstractNumId w:val="4"/>
  </w:num>
  <w:num w:numId="22">
    <w:abstractNumId w:val="18"/>
  </w:num>
  <w:num w:numId="23">
    <w:abstractNumId w:val="17"/>
  </w:num>
  <w:num w:numId="24">
    <w:abstractNumId w:val="25"/>
  </w:num>
  <w:num w:numId="25">
    <w:abstractNumId w:val="12"/>
  </w:num>
  <w:num w:numId="26">
    <w:abstractNumId w:val="19"/>
  </w:num>
  <w:num w:numId="27">
    <w:abstractNumId w:val="10"/>
  </w:num>
  <w:num w:numId="28">
    <w:abstractNumId w:val="24"/>
  </w:num>
  <w:num w:numId="29">
    <w:abstractNumId w:val="16"/>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1"/>
    <w:lvlOverride w:ilvl="0">
      <w:lvl w:ilvl="0">
        <w:numFmt w:val="bullet"/>
        <w:lvlText w:val=""/>
        <w:lvlJc w:val="left"/>
        <w:pPr>
          <w:tabs>
            <w:tab w:val="num" w:pos="720"/>
          </w:tabs>
          <w:ind w:left="720" w:hanging="360"/>
        </w:pPr>
        <w:rPr>
          <w:rFonts w:ascii="Wingdings" w:hAnsi="Wingdings" w:hint="default"/>
          <w:sz w:val="20"/>
        </w:rPr>
      </w:lvl>
    </w:lvlOverride>
  </w:num>
  <w:num w:numId="34">
    <w:abstractNumId w:val="30"/>
    <w:lvlOverride w:ilvl="0">
      <w:lvl w:ilvl="0">
        <w:numFmt w:val="bullet"/>
        <w:lvlText w:val=""/>
        <w:lvlJc w:val="left"/>
        <w:pPr>
          <w:tabs>
            <w:tab w:val="num" w:pos="720"/>
          </w:tabs>
          <w:ind w:left="720" w:hanging="360"/>
        </w:pPr>
        <w:rPr>
          <w:rFonts w:ascii="Wingdings" w:hAnsi="Wingdings" w:hint="default"/>
          <w:sz w:val="20"/>
        </w:rPr>
      </w:lvl>
    </w:lvlOverride>
  </w:num>
  <w:num w:numId="35">
    <w:abstractNumId w:val="21"/>
  </w:num>
  <w:num w:numId="36">
    <w:abstractNumId w:val="28"/>
  </w:num>
  <w:num w:numId="37">
    <w:abstractNumId w:val="1"/>
  </w:num>
  <w:num w:numId="38">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DB578C"/>
    <w:rsid w:val="00001AC4"/>
    <w:rsid w:val="00022657"/>
    <w:rsid w:val="000268D9"/>
    <w:rsid w:val="0003240F"/>
    <w:rsid w:val="00035EFE"/>
    <w:rsid w:val="00041896"/>
    <w:rsid w:val="00042322"/>
    <w:rsid w:val="0004460A"/>
    <w:rsid w:val="000460C5"/>
    <w:rsid w:val="000524C5"/>
    <w:rsid w:val="00052A23"/>
    <w:rsid w:val="000979AD"/>
    <w:rsid w:val="000B06A3"/>
    <w:rsid w:val="000C0068"/>
    <w:rsid w:val="000E77C4"/>
    <w:rsid w:val="000F59AE"/>
    <w:rsid w:val="00111DBE"/>
    <w:rsid w:val="00112644"/>
    <w:rsid w:val="00113853"/>
    <w:rsid w:val="00115208"/>
    <w:rsid w:val="00115923"/>
    <w:rsid w:val="00134A62"/>
    <w:rsid w:val="00146527"/>
    <w:rsid w:val="00176CD6"/>
    <w:rsid w:val="001950B3"/>
    <w:rsid w:val="001B16AD"/>
    <w:rsid w:val="001B42C7"/>
    <w:rsid w:val="001C4A31"/>
    <w:rsid w:val="001D5BC0"/>
    <w:rsid w:val="001D6D29"/>
    <w:rsid w:val="001E492C"/>
    <w:rsid w:val="001E76A7"/>
    <w:rsid w:val="001F5FCE"/>
    <w:rsid w:val="002105F5"/>
    <w:rsid w:val="002259F3"/>
    <w:rsid w:val="002354A2"/>
    <w:rsid w:val="00253F65"/>
    <w:rsid w:val="0027560B"/>
    <w:rsid w:val="00276B6B"/>
    <w:rsid w:val="0028365F"/>
    <w:rsid w:val="002A1E5D"/>
    <w:rsid w:val="002A20A4"/>
    <w:rsid w:val="002D3A77"/>
    <w:rsid w:val="002E0A24"/>
    <w:rsid w:val="002F55F4"/>
    <w:rsid w:val="00301262"/>
    <w:rsid w:val="0031685D"/>
    <w:rsid w:val="00336D66"/>
    <w:rsid w:val="00344F10"/>
    <w:rsid w:val="00352A27"/>
    <w:rsid w:val="00362912"/>
    <w:rsid w:val="00367099"/>
    <w:rsid w:val="0038175E"/>
    <w:rsid w:val="00385D78"/>
    <w:rsid w:val="003C3EF4"/>
    <w:rsid w:val="003E4742"/>
    <w:rsid w:val="003E5456"/>
    <w:rsid w:val="003E6D19"/>
    <w:rsid w:val="004129F3"/>
    <w:rsid w:val="00420FF3"/>
    <w:rsid w:val="00427A23"/>
    <w:rsid w:val="004462C1"/>
    <w:rsid w:val="004816C5"/>
    <w:rsid w:val="0048480D"/>
    <w:rsid w:val="00494C6E"/>
    <w:rsid w:val="00497483"/>
    <w:rsid w:val="00505CAE"/>
    <w:rsid w:val="00507FA7"/>
    <w:rsid w:val="00527890"/>
    <w:rsid w:val="00550403"/>
    <w:rsid w:val="005544D5"/>
    <w:rsid w:val="00572B8F"/>
    <w:rsid w:val="00586630"/>
    <w:rsid w:val="005B351D"/>
    <w:rsid w:val="005B7591"/>
    <w:rsid w:val="005C7399"/>
    <w:rsid w:val="005D6134"/>
    <w:rsid w:val="005F2C30"/>
    <w:rsid w:val="00602FB7"/>
    <w:rsid w:val="00603715"/>
    <w:rsid w:val="00605FAF"/>
    <w:rsid w:val="00614829"/>
    <w:rsid w:val="006406AA"/>
    <w:rsid w:val="00640849"/>
    <w:rsid w:val="00646E0D"/>
    <w:rsid w:val="00653443"/>
    <w:rsid w:val="0067083D"/>
    <w:rsid w:val="00671452"/>
    <w:rsid w:val="006974BF"/>
    <w:rsid w:val="006A62EB"/>
    <w:rsid w:val="006C7FA5"/>
    <w:rsid w:val="006E76AF"/>
    <w:rsid w:val="006F3B21"/>
    <w:rsid w:val="00713478"/>
    <w:rsid w:val="00725537"/>
    <w:rsid w:val="0074501A"/>
    <w:rsid w:val="007612CC"/>
    <w:rsid w:val="00776698"/>
    <w:rsid w:val="00780E62"/>
    <w:rsid w:val="00787281"/>
    <w:rsid w:val="00795F21"/>
    <w:rsid w:val="007960BC"/>
    <w:rsid w:val="007A7984"/>
    <w:rsid w:val="007B2FD9"/>
    <w:rsid w:val="007B74D6"/>
    <w:rsid w:val="007C515B"/>
    <w:rsid w:val="007C5902"/>
    <w:rsid w:val="007D1092"/>
    <w:rsid w:val="007D1CE9"/>
    <w:rsid w:val="007F6077"/>
    <w:rsid w:val="00806D11"/>
    <w:rsid w:val="00807114"/>
    <w:rsid w:val="00814E80"/>
    <w:rsid w:val="008222BB"/>
    <w:rsid w:val="008555EB"/>
    <w:rsid w:val="00864C05"/>
    <w:rsid w:val="00870BB5"/>
    <w:rsid w:val="00870F42"/>
    <w:rsid w:val="00892BBE"/>
    <w:rsid w:val="008C3372"/>
    <w:rsid w:val="008E274D"/>
    <w:rsid w:val="008F7615"/>
    <w:rsid w:val="009033B0"/>
    <w:rsid w:val="00916EDF"/>
    <w:rsid w:val="009253F1"/>
    <w:rsid w:val="00925EE8"/>
    <w:rsid w:val="0093338F"/>
    <w:rsid w:val="00941BBC"/>
    <w:rsid w:val="00945235"/>
    <w:rsid w:val="00967FC6"/>
    <w:rsid w:val="0097462B"/>
    <w:rsid w:val="00981598"/>
    <w:rsid w:val="009A0C03"/>
    <w:rsid w:val="009C3955"/>
    <w:rsid w:val="009E60EA"/>
    <w:rsid w:val="00A06EDE"/>
    <w:rsid w:val="00A15319"/>
    <w:rsid w:val="00A204CC"/>
    <w:rsid w:val="00A22054"/>
    <w:rsid w:val="00A4489D"/>
    <w:rsid w:val="00A71BFD"/>
    <w:rsid w:val="00A8015E"/>
    <w:rsid w:val="00A84B5A"/>
    <w:rsid w:val="00AB5A90"/>
    <w:rsid w:val="00AF0973"/>
    <w:rsid w:val="00B0495E"/>
    <w:rsid w:val="00B14FAA"/>
    <w:rsid w:val="00B17B28"/>
    <w:rsid w:val="00B268B9"/>
    <w:rsid w:val="00B56AB2"/>
    <w:rsid w:val="00B659EC"/>
    <w:rsid w:val="00B77D17"/>
    <w:rsid w:val="00BA65C9"/>
    <w:rsid w:val="00BA78C7"/>
    <w:rsid w:val="00BC287A"/>
    <w:rsid w:val="00BC683C"/>
    <w:rsid w:val="00BD185D"/>
    <w:rsid w:val="00BE0ADE"/>
    <w:rsid w:val="00C01D06"/>
    <w:rsid w:val="00C31BED"/>
    <w:rsid w:val="00C333DE"/>
    <w:rsid w:val="00C35859"/>
    <w:rsid w:val="00C51D08"/>
    <w:rsid w:val="00C56018"/>
    <w:rsid w:val="00C6627E"/>
    <w:rsid w:val="00C75504"/>
    <w:rsid w:val="00C87CDB"/>
    <w:rsid w:val="00C96777"/>
    <w:rsid w:val="00CB6400"/>
    <w:rsid w:val="00CB66DB"/>
    <w:rsid w:val="00CC236F"/>
    <w:rsid w:val="00CE560F"/>
    <w:rsid w:val="00CE6FEF"/>
    <w:rsid w:val="00CF628A"/>
    <w:rsid w:val="00D02026"/>
    <w:rsid w:val="00D118D7"/>
    <w:rsid w:val="00D17D14"/>
    <w:rsid w:val="00D2375E"/>
    <w:rsid w:val="00D2380B"/>
    <w:rsid w:val="00D33FF8"/>
    <w:rsid w:val="00D47F62"/>
    <w:rsid w:val="00D6390B"/>
    <w:rsid w:val="00D70EFA"/>
    <w:rsid w:val="00D733DC"/>
    <w:rsid w:val="00D7459F"/>
    <w:rsid w:val="00D75C99"/>
    <w:rsid w:val="00D86440"/>
    <w:rsid w:val="00DA2046"/>
    <w:rsid w:val="00DA4EA8"/>
    <w:rsid w:val="00DB4F69"/>
    <w:rsid w:val="00DB578C"/>
    <w:rsid w:val="00DB68FE"/>
    <w:rsid w:val="00DE4763"/>
    <w:rsid w:val="00DE57AB"/>
    <w:rsid w:val="00DF2B48"/>
    <w:rsid w:val="00DF4825"/>
    <w:rsid w:val="00DF62F0"/>
    <w:rsid w:val="00E00159"/>
    <w:rsid w:val="00E02F2B"/>
    <w:rsid w:val="00E11C25"/>
    <w:rsid w:val="00E12E42"/>
    <w:rsid w:val="00E130A5"/>
    <w:rsid w:val="00E21BA7"/>
    <w:rsid w:val="00E2431F"/>
    <w:rsid w:val="00E30295"/>
    <w:rsid w:val="00E42CE9"/>
    <w:rsid w:val="00E43EB2"/>
    <w:rsid w:val="00E46BEA"/>
    <w:rsid w:val="00E77A01"/>
    <w:rsid w:val="00E809EC"/>
    <w:rsid w:val="00E8664E"/>
    <w:rsid w:val="00EA5F58"/>
    <w:rsid w:val="00EA7CE1"/>
    <w:rsid w:val="00ED09CD"/>
    <w:rsid w:val="00ED709F"/>
    <w:rsid w:val="00EE1300"/>
    <w:rsid w:val="00EE237D"/>
    <w:rsid w:val="00F02800"/>
    <w:rsid w:val="00F224E5"/>
    <w:rsid w:val="00F258C0"/>
    <w:rsid w:val="00F26508"/>
    <w:rsid w:val="00F31CEE"/>
    <w:rsid w:val="00F43816"/>
    <w:rsid w:val="00F47C99"/>
    <w:rsid w:val="00F53113"/>
    <w:rsid w:val="00F6190D"/>
    <w:rsid w:val="00F96DE7"/>
    <w:rsid w:val="00F9706D"/>
    <w:rsid w:val="00FC1D25"/>
    <w:rsid w:val="00FC6B09"/>
    <w:rsid w:val="00FC6E73"/>
    <w:rsid w:val="00FE092D"/>
  </w:rsids>
  <m:mathPr>
    <m:mathFont m:val="Cambria Math"/>
    <m:brkBin m:val="before"/>
    <m:brkBinSub m:val="--"/>
    <m:smallFrac m:val="off"/>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mk-M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5FAF"/>
    <w:pPr>
      <w:suppressAutoHyphens/>
    </w:pPr>
    <w:rPr>
      <w:rFonts w:ascii="Calibri" w:eastAsia="Calibri" w:hAnsi="Calibri" w:cs="Calibri"/>
      <w:lang w:val="en-US" w:eastAsia="ar-SA"/>
    </w:rPr>
  </w:style>
  <w:style w:type="paragraph" w:styleId="Heading1">
    <w:name w:val="heading 1"/>
    <w:basedOn w:val="Normal"/>
    <w:next w:val="Normal"/>
    <w:link w:val="Heading1Char"/>
    <w:uiPriority w:val="9"/>
    <w:qFormat/>
    <w:rsid w:val="00F96DE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F96D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052A23"/>
    <w:pPr>
      <w:suppressAutoHyphens w:val="0"/>
      <w:spacing w:before="100" w:beforeAutospacing="1" w:after="100" w:afterAutospacing="1" w:line="240" w:lineRule="auto"/>
      <w:outlineLvl w:val="2"/>
    </w:pPr>
    <w:rPr>
      <w:rFonts w:ascii="Times New Roman" w:eastAsia="Times New Roman" w:hAnsi="Times New Roman" w:cs="Times New Roman"/>
      <w:b/>
      <w:bCs/>
      <w:sz w:val="27"/>
      <w:szCs w:val="27"/>
      <w:lang w:val="mk-MK" w:eastAsia="mk-MK"/>
    </w:rPr>
  </w:style>
  <w:style w:type="paragraph" w:styleId="Heading4">
    <w:name w:val="heading 4"/>
    <w:basedOn w:val="Normal"/>
    <w:next w:val="Normal"/>
    <w:link w:val="Heading4Char"/>
    <w:uiPriority w:val="9"/>
    <w:semiHidden/>
    <w:unhideWhenUsed/>
    <w:qFormat/>
    <w:rsid w:val="00D17D1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B14FAA"/>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4460A"/>
    <w:pPr>
      <w:suppressAutoHyphens w:val="0"/>
      <w:spacing w:before="100" w:beforeAutospacing="1" w:after="100" w:afterAutospacing="1" w:line="240" w:lineRule="auto"/>
    </w:pPr>
    <w:rPr>
      <w:rFonts w:ascii="Times New Roman" w:eastAsia="Times New Roman" w:hAnsi="Times New Roman" w:cs="Times New Roman"/>
      <w:sz w:val="24"/>
      <w:szCs w:val="24"/>
      <w:lang w:val="mk-MK" w:eastAsia="mk-MK"/>
    </w:rPr>
  </w:style>
  <w:style w:type="character" w:styleId="Strong">
    <w:name w:val="Strong"/>
    <w:basedOn w:val="DefaultParagraphFont"/>
    <w:uiPriority w:val="22"/>
    <w:qFormat/>
    <w:rsid w:val="0004460A"/>
    <w:rPr>
      <w:b/>
      <w:bCs/>
    </w:rPr>
  </w:style>
  <w:style w:type="character" w:customStyle="1" w:styleId="Heading3Char">
    <w:name w:val="Heading 3 Char"/>
    <w:basedOn w:val="DefaultParagraphFont"/>
    <w:link w:val="Heading3"/>
    <w:uiPriority w:val="9"/>
    <w:rsid w:val="00052A23"/>
    <w:rPr>
      <w:rFonts w:ascii="Times New Roman" w:eastAsia="Times New Roman" w:hAnsi="Times New Roman" w:cs="Times New Roman"/>
      <w:b/>
      <w:bCs/>
      <w:sz w:val="27"/>
      <w:szCs w:val="27"/>
      <w:lang w:eastAsia="mk-MK"/>
    </w:rPr>
  </w:style>
  <w:style w:type="character" w:customStyle="1" w:styleId="essbnetworkname">
    <w:name w:val="essb_network_name"/>
    <w:basedOn w:val="DefaultParagraphFont"/>
    <w:rsid w:val="00052A23"/>
  </w:style>
  <w:style w:type="character" w:customStyle="1" w:styleId="essbcounterinsidename">
    <w:name w:val="essb_counter_insidename"/>
    <w:basedOn w:val="DefaultParagraphFont"/>
    <w:rsid w:val="00052A23"/>
  </w:style>
  <w:style w:type="paragraph" w:styleId="BalloonText">
    <w:name w:val="Balloon Text"/>
    <w:basedOn w:val="Normal"/>
    <w:link w:val="BalloonTextChar"/>
    <w:uiPriority w:val="99"/>
    <w:semiHidden/>
    <w:unhideWhenUsed/>
    <w:rsid w:val="00052A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2A23"/>
    <w:rPr>
      <w:rFonts w:ascii="Tahoma" w:eastAsia="Calibri" w:hAnsi="Tahoma" w:cs="Tahoma"/>
      <w:sz w:val="16"/>
      <w:szCs w:val="16"/>
      <w:lang w:val="en-US" w:eastAsia="ar-SA"/>
    </w:rPr>
  </w:style>
  <w:style w:type="paragraph" w:styleId="ListParagraph">
    <w:name w:val="List Paragraph"/>
    <w:basedOn w:val="Normal"/>
    <w:uiPriority w:val="34"/>
    <w:qFormat/>
    <w:rsid w:val="003C3EF4"/>
    <w:pPr>
      <w:ind w:left="720"/>
      <w:contextualSpacing/>
    </w:pPr>
  </w:style>
  <w:style w:type="character" w:customStyle="1" w:styleId="tahoma-bold">
    <w:name w:val="tahoma-bold"/>
    <w:basedOn w:val="DefaultParagraphFont"/>
    <w:rsid w:val="00B268B9"/>
  </w:style>
  <w:style w:type="character" w:customStyle="1" w:styleId="apple-converted-space">
    <w:name w:val="apple-converted-space"/>
    <w:basedOn w:val="DefaultParagraphFont"/>
    <w:rsid w:val="00B268B9"/>
  </w:style>
  <w:style w:type="character" w:customStyle="1" w:styleId="tahoma-normal">
    <w:name w:val="tahoma-normal"/>
    <w:basedOn w:val="DefaultParagraphFont"/>
    <w:rsid w:val="00B268B9"/>
  </w:style>
  <w:style w:type="character" w:styleId="Hyperlink">
    <w:name w:val="Hyperlink"/>
    <w:basedOn w:val="DefaultParagraphFont"/>
    <w:uiPriority w:val="99"/>
    <w:semiHidden/>
    <w:unhideWhenUsed/>
    <w:rsid w:val="00B268B9"/>
    <w:rPr>
      <w:color w:val="0000FF"/>
      <w:u w:val="single"/>
    </w:rPr>
  </w:style>
  <w:style w:type="character" w:styleId="FollowedHyperlink">
    <w:name w:val="FollowedHyperlink"/>
    <w:basedOn w:val="DefaultParagraphFont"/>
    <w:uiPriority w:val="99"/>
    <w:semiHidden/>
    <w:unhideWhenUsed/>
    <w:rsid w:val="00B268B9"/>
    <w:rPr>
      <w:color w:val="800080"/>
      <w:u w:val="single"/>
    </w:rPr>
  </w:style>
  <w:style w:type="character" w:customStyle="1" w:styleId="style12">
    <w:name w:val="style12"/>
    <w:basedOn w:val="DefaultParagraphFont"/>
    <w:rsid w:val="00B268B9"/>
  </w:style>
  <w:style w:type="character" w:customStyle="1" w:styleId="style5">
    <w:name w:val="style5"/>
    <w:basedOn w:val="DefaultParagraphFont"/>
    <w:rsid w:val="00B268B9"/>
  </w:style>
  <w:style w:type="character" w:customStyle="1" w:styleId="Heading1Char">
    <w:name w:val="Heading 1 Char"/>
    <w:basedOn w:val="DefaultParagraphFont"/>
    <w:link w:val="Heading1"/>
    <w:uiPriority w:val="9"/>
    <w:rsid w:val="00F96DE7"/>
    <w:rPr>
      <w:rFonts w:asciiTheme="majorHAnsi" w:eastAsiaTheme="majorEastAsia" w:hAnsiTheme="majorHAnsi" w:cstheme="majorBidi"/>
      <w:b/>
      <w:bCs/>
      <w:color w:val="365F91" w:themeColor="accent1" w:themeShade="BF"/>
      <w:sz w:val="28"/>
      <w:szCs w:val="28"/>
      <w:lang w:val="en-US" w:eastAsia="ar-SA"/>
    </w:rPr>
  </w:style>
  <w:style w:type="character" w:customStyle="1" w:styleId="Heading2Char">
    <w:name w:val="Heading 2 Char"/>
    <w:basedOn w:val="DefaultParagraphFont"/>
    <w:link w:val="Heading2"/>
    <w:uiPriority w:val="9"/>
    <w:semiHidden/>
    <w:rsid w:val="00F96DE7"/>
    <w:rPr>
      <w:rFonts w:asciiTheme="majorHAnsi" w:eastAsiaTheme="majorEastAsia" w:hAnsiTheme="majorHAnsi" w:cstheme="majorBidi"/>
      <w:b/>
      <w:bCs/>
      <w:color w:val="4F81BD" w:themeColor="accent1"/>
      <w:sz w:val="26"/>
      <w:szCs w:val="26"/>
      <w:lang w:val="en-US" w:eastAsia="ar-SA"/>
    </w:rPr>
  </w:style>
  <w:style w:type="character" w:customStyle="1" w:styleId="term-badge">
    <w:name w:val="term-badge"/>
    <w:basedOn w:val="DefaultParagraphFont"/>
    <w:rsid w:val="00F96DE7"/>
  </w:style>
  <w:style w:type="character" w:customStyle="1" w:styleId="post-title">
    <w:name w:val="post-title"/>
    <w:basedOn w:val="DefaultParagraphFont"/>
    <w:rsid w:val="00F96DE7"/>
  </w:style>
  <w:style w:type="character" w:customStyle="1" w:styleId="time">
    <w:name w:val="time"/>
    <w:basedOn w:val="DefaultParagraphFont"/>
    <w:rsid w:val="00F96DE7"/>
  </w:style>
  <w:style w:type="character" w:customStyle="1" w:styleId="share-handler">
    <w:name w:val="share-handler"/>
    <w:basedOn w:val="DefaultParagraphFont"/>
    <w:rsid w:val="00F96DE7"/>
  </w:style>
  <w:style w:type="character" w:customStyle="1" w:styleId="Heading4Char">
    <w:name w:val="Heading 4 Char"/>
    <w:basedOn w:val="DefaultParagraphFont"/>
    <w:link w:val="Heading4"/>
    <w:uiPriority w:val="9"/>
    <w:semiHidden/>
    <w:rsid w:val="00D17D14"/>
    <w:rPr>
      <w:rFonts w:asciiTheme="majorHAnsi" w:eastAsiaTheme="majorEastAsia" w:hAnsiTheme="majorHAnsi" w:cstheme="majorBidi"/>
      <w:b/>
      <w:bCs/>
      <w:i/>
      <w:iCs/>
      <w:color w:val="4F81BD" w:themeColor="accent1"/>
      <w:lang w:val="en-US" w:eastAsia="ar-SA"/>
    </w:rPr>
  </w:style>
  <w:style w:type="paragraph" w:styleId="Header">
    <w:name w:val="header"/>
    <w:basedOn w:val="Normal"/>
    <w:link w:val="HeaderChar"/>
    <w:uiPriority w:val="99"/>
    <w:semiHidden/>
    <w:unhideWhenUsed/>
    <w:rsid w:val="0080711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807114"/>
    <w:rPr>
      <w:rFonts w:ascii="Calibri" w:eastAsia="Calibri" w:hAnsi="Calibri" w:cs="Calibri"/>
      <w:lang w:val="en-US" w:eastAsia="ar-SA"/>
    </w:rPr>
  </w:style>
  <w:style w:type="paragraph" w:styleId="Footer">
    <w:name w:val="footer"/>
    <w:basedOn w:val="Normal"/>
    <w:link w:val="FooterChar"/>
    <w:uiPriority w:val="99"/>
    <w:unhideWhenUsed/>
    <w:rsid w:val="008071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7114"/>
    <w:rPr>
      <w:rFonts w:ascii="Calibri" w:eastAsia="Calibri" w:hAnsi="Calibri" w:cs="Calibri"/>
      <w:lang w:val="en-US" w:eastAsia="ar-SA"/>
    </w:rPr>
  </w:style>
  <w:style w:type="character" w:customStyle="1" w:styleId="share-text">
    <w:name w:val="share-text"/>
    <w:basedOn w:val="DefaultParagraphFont"/>
    <w:rsid w:val="00AF0973"/>
  </w:style>
  <w:style w:type="character" w:customStyle="1" w:styleId="category">
    <w:name w:val="category"/>
    <w:basedOn w:val="DefaultParagraphFont"/>
    <w:rsid w:val="0093338F"/>
  </w:style>
  <w:style w:type="character" w:customStyle="1" w:styleId="date">
    <w:name w:val="date"/>
    <w:basedOn w:val="DefaultParagraphFont"/>
    <w:rsid w:val="0093338F"/>
  </w:style>
  <w:style w:type="character" w:customStyle="1" w:styleId="Heading5Char">
    <w:name w:val="Heading 5 Char"/>
    <w:basedOn w:val="DefaultParagraphFont"/>
    <w:link w:val="Heading5"/>
    <w:uiPriority w:val="9"/>
    <w:semiHidden/>
    <w:rsid w:val="00B14FAA"/>
    <w:rPr>
      <w:rFonts w:asciiTheme="majorHAnsi" w:eastAsiaTheme="majorEastAsia" w:hAnsiTheme="majorHAnsi" w:cstheme="majorBidi"/>
      <w:color w:val="243F60" w:themeColor="accent1" w:themeShade="7F"/>
      <w:lang w:val="en-US" w:eastAsia="ar-SA"/>
    </w:rPr>
  </w:style>
  <w:style w:type="paragraph" w:styleId="z-TopofForm">
    <w:name w:val="HTML Top of Form"/>
    <w:basedOn w:val="Normal"/>
    <w:next w:val="Normal"/>
    <w:link w:val="z-TopofFormChar"/>
    <w:hidden/>
    <w:uiPriority w:val="99"/>
    <w:semiHidden/>
    <w:unhideWhenUsed/>
    <w:rsid w:val="00B14FAA"/>
    <w:pPr>
      <w:pBdr>
        <w:bottom w:val="single" w:sz="6" w:space="1" w:color="auto"/>
      </w:pBdr>
      <w:suppressAutoHyphens w:val="0"/>
      <w:spacing w:after="0" w:line="240" w:lineRule="auto"/>
      <w:jc w:val="center"/>
    </w:pPr>
    <w:rPr>
      <w:rFonts w:ascii="Arial" w:eastAsia="Times New Roman" w:hAnsi="Arial" w:cs="Arial"/>
      <w:vanish/>
      <w:sz w:val="16"/>
      <w:szCs w:val="16"/>
      <w:lang w:val="mk-MK" w:eastAsia="mk-MK"/>
    </w:rPr>
  </w:style>
  <w:style w:type="character" w:customStyle="1" w:styleId="z-TopofFormChar">
    <w:name w:val="z-Top of Form Char"/>
    <w:basedOn w:val="DefaultParagraphFont"/>
    <w:link w:val="z-TopofForm"/>
    <w:uiPriority w:val="99"/>
    <w:semiHidden/>
    <w:rsid w:val="00B14FAA"/>
    <w:rPr>
      <w:rFonts w:ascii="Arial" w:eastAsia="Times New Roman" w:hAnsi="Arial" w:cs="Arial"/>
      <w:vanish/>
      <w:sz w:val="16"/>
      <w:szCs w:val="16"/>
      <w:lang w:eastAsia="mk-MK"/>
    </w:rPr>
  </w:style>
  <w:style w:type="paragraph" w:styleId="z-BottomofForm">
    <w:name w:val="HTML Bottom of Form"/>
    <w:basedOn w:val="Normal"/>
    <w:next w:val="Normal"/>
    <w:link w:val="z-BottomofFormChar"/>
    <w:hidden/>
    <w:uiPriority w:val="99"/>
    <w:semiHidden/>
    <w:unhideWhenUsed/>
    <w:rsid w:val="00B14FAA"/>
    <w:pPr>
      <w:pBdr>
        <w:top w:val="single" w:sz="6" w:space="1" w:color="auto"/>
      </w:pBdr>
      <w:suppressAutoHyphens w:val="0"/>
      <w:spacing w:after="0" w:line="240" w:lineRule="auto"/>
      <w:jc w:val="center"/>
    </w:pPr>
    <w:rPr>
      <w:rFonts w:ascii="Arial" w:eastAsia="Times New Roman" w:hAnsi="Arial" w:cs="Arial"/>
      <w:vanish/>
      <w:sz w:val="16"/>
      <w:szCs w:val="16"/>
      <w:lang w:val="mk-MK" w:eastAsia="mk-MK"/>
    </w:rPr>
  </w:style>
  <w:style w:type="character" w:customStyle="1" w:styleId="z-BottomofFormChar">
    <w:name w:val="z-Bottom of Form Char"/>
    <w:basedOn w:val="DefaultParagraphFont"/>
    <w:link w:val="z-BottomofForm"/>
    <w:uiPriority w:val="99"/>
    <w:semiHidden/>
    <w:rsid w:val="00B14FAA"/>
    <w:rPr>
      <w:rFonts w:ascii="Arial" w:eastAsia="Times New Roman" w:hAnsi="Arial" w:cs="Arial"/>
      <w:vanish/>
      <w:sz w:val="16"/>
      <w:szCs w:val="16"/>
      <w:lang w:eastAsia="mk-MK"/>
    </w:rPr>
  </w:style>
  <w:style w:type="character" w:customStyle="1" w:styleId="cart-items-count">
    <w:name w:val="cart-items-count"/>
    <w:basedOn w:val="DefaultParagraphFont"/>
    <w:rsid w:val="00B14FAA"/>
  </w:style>
  <w:style w:type="character" w:customStyle="1" w:styleId="woocommerce-price-amount">
    <w:name w:val="woocommerce-price-amount"/>
    <w:basedOn w:val="DefaultParagraphFont"/>
    <w:rsid w:val="00B14FAA"/>
  </w:style>
  <w:style w:type="character" w:customStyle="1" w:styleId="woocommerce-price-currencysymbol">
    <w:name w:val="woocommerce-price-currencysymbol"/>
    <w:basedOn w:val="DefaultParagraphFont"/>
    <w:rsid w:val="00B14FAA"/>
  </w:style>
  <w:style w:type="character" w:customStyle="1" w:styleId="onsale">
    <w:name w:val="onsale"/>
    <w:basedOn w:val="DefaultParagraphFont"/>
    <w:rsid w:val="00B14FAA"/>
  </w:style>
  <w:style w:type="character" w:customStyle="1" w:styleId="percentage">
    <w:name w:val="percentage"/>
    <w:basedOn w:val="DefaultParagraphFont"/>
    <w:rsid w:val="00B14FAA"/>
  </w:style>
  <w:style w:type="character" w:customStyle="1" w:styleId="loop-product-categories">
    <w:name w:val="loop-product-categories"/>
    <w:basedOn w:val="DefaultParagraphFont"/>
    <w:rsid w:val="00B14FAA"/>
  </w:style>
  <w:style w:type="paragraph" w:customStyle="1" w:styleId="price">
    <w:name w:val="price"/>
    <w:basedOn w:val="Normal"/>
    <w:uiPriority w:val="99"/>
    <w:rsid w:val="00B14FAA"/>
    <w:pPr>
      <w:suppressAutoHyphens w:val="0"/>
      <w:spacing w:before="100" w:beforeAutospacing="1" w:after="100" w:afterAutospacing="1" w:line="240" w:lineRule="auto"/>
    </w:pPr>
    <w:rPr>
      <w:rFonts w:ascii="Times New Roman" w:eastAsia="Times New Roman" w:hAnsi="Times New Roman" w:cs="Times New Roman"/>
      <w:sz w:val="24"/>
      <w:szCs w:val="24"/>
      <w:lang w:val="mk-MK" w:eastAsia="mk-MK"/>
    </w:rPr>
  </w:style>
  <w:style w:type="character" w:customStyle="1" w:styleId="input-group-btn">
    <w:name w:val="input-group-btn"/>
    <w:basedOn w:val="DefaultParagraphFont"/>
    <w:rsid w:val="00B14FAA"/>
  </w:style>
  <w:style w:type="character" w:customStyle="1" w:styleId="call-us-text">
    <w:name w:val="call-us-text"/>
    <w:basedOn w:val="DefaultParagraphFont"/>
    <w:rsid w:val="00B14FAA"/>
  </w:style>
  <w:style w:type="character" w:customStyle="1" w:styleId="call-us-number">
    <w:name w:val="call-us-number"/>
    <w:basedOn w:val="DefaultParagraphFont"/>
    <w:rsid w:val="00B14FAA"/>
  </w:style>
  <w:style w:type="paragraph" w:styleId="HTMLAddress">
    <w:name w:val="HTML Address"/>
    <w:basedOn w:val="Normal"/>
    <w:link w:val="HTMLAddressChar"/>
    <w:uiPriority w:val="99"/>
    <w:semiHidden/>
    <w:unhideWhenUsed/>
    <w:rsid w:val="00B14FAA"/>
    <w:pPr>
      <w:suppressAutoHyphens w:val="0"/>
      <w:spacing w:after="0" w:line="240" w:lineRule="auto"/>
    </w:pPr>
    <w:rPr>
      <w:rFonts w:ascii="Times New Roman" w:eastAsia="Times New Roman" w:hAnsi="Times New Roman" w:cs="Times New Roman"/>
      <w:i/>
      <w:iCs/>
      <w:sz w:val="24"/>
      <w:szCs w:val="24"/>
      <w:lang w:val="mk-MK" w:eastAsia="mk-MK"/>
    </w:rPr>
  </w:style>
  <w:style w:type="character" w:customStyle="1" w:styleId="HTMLAddressChar">
    <w:name w:val="HTML Address Char"/>
    <w:basedOn w:val="DefaultParagraphFont"/>
    <w:link w:val="HTMLAddress"/>
    <w:uiPriority w:val="99"/>
    <w:semiHidden/>
    <w:rsid w:val="00B14FAA"/>
    <w:rPr>
      <w:rFonts w:ascii="Times New Roman" w:eastAsia="Times New Roman" w:hAnsi="Times New Roman" w:cs="Times New Roman"/>
      <w:i/>
      <w:iCs/>
      <w:sz w:val="24"/>
      <w:szCs w:val="24"/>
      <w:lang w:eastAsia="mk-MK"/>
    </w:rPr>
  </w:style>
  <w:style w:type="character" w:customStyle="1" w:styleId="current">
    <w:name w:val="current"/>
    <w:basedOn w:val="DefaultParagraphFont"/>
    <w:rsid w:val="0067083D"/>
  </w:style>
  <w:style w:type="paragraph" w:customStyle="1" w:styleId="post-meta">
    <w:name w:val="post-meta"/>
    <w:basedOn w:val="Normal"/>
    <w:rsid w:val="0067083D"/>
    <w:pPr>
      <w:suppressAutoHyphens w:val="0"/>
      <w:spacing w:before="100" w:beforeAutospacing="1" w:after="100" w:afterAutospacing="1" w:line="240" w:lineRule="auto"/>
    </w:pPr>
    <w:rPr>
      <w:rFonts w:ascii="Times New Roman" w:eastAsia="Times New Roman" w:hAnsi="Times New Roman" w:cs="Times New Roman"/>
      <w:sz w:val="24"/>
      <w:szCs w:val="24"/>
      <w:lang w:val="mk-MK" w:eastAsia="mk-MK"/>
    </w:rPr>
  </w:style>
  <w:style w:type="character" w:customStyle="1" w:styleId="post-date">
    <w:name w:val="post-date"/>
    <w:basedOn w:val="DefaultParagraphFont"/>
    <w:rsid w:val="0067083D"/>
  </w:style>
  <w:style w:type="character" w:customStyle="1" w:styleId="meta-cat">
    <w:name w:val="meta-cat"/>
    <w:basedOn w:val="DefaultParagraphFont"/>
    <w:rsid w:val="0067083D"/>
  </w:style>
  <w:style w:type="character" w:customStyle="1" w:styleId="entry-author">
    <w:name w:val="entry-author"/>
    <w:basedOn w:val="DefaultParagraphFont"/>
    <w:rsid w:val="00E21BA7"/>
  </w:style>
  <w:style w:type="character" w:customStyle="1" w:styleId="entry-date">
    <w:name w:val="entry-date"/>
    <w:basedOn w:val="DefaultParagraphFont"/>
    <w:rsid w:val="00E21BA7"/>
  </w:style>
  <w:style w:type="character" w:customStyle="1" w:styleId="entry-category">
    <w:name w:val="entry-category"/>
    <w:basedOn w:val="DefaultParagraphFont"/>
    <w:rsid w:val="00E21BA7"/>
  </w:style>
</w:styles>
</file>

<file path=word/webSettings.xml><?xml version="1.0" encoding="utf-8"?>
<w:webSettings xmlns:r="http://schemas.openxmlformats.org/officeDocument/2006/relationships" xmlns:w="http://schemas.openxmlformats.org/wordprocessingml/2006/main">
  <w:divs>
    <w:div w:id="23483078">
      <w:bodyDiv w:val="1"/>
      <w:marLeft w:val="0"/>
      <w:marRight w:val="0"/>
      <w:marTop w:val="0"/>
      <w:marBottom w:val="0"/>
      <w:divBdr>
        <w:top w:val="none" w:sz="0" w:space="0" w:color="auto"/>
        <w:left w:val="none" w:sz="0" w:space="0" w:color="auto"/>
        <w:bottom w:val="none" w:sz="0" w:space="0" w:color="auto"/>
        <w:right w:val="none" w:sz="0" w:space="0" w:color="auto"/>
      </w:divBdr>
      <w:divsChild>
        <w:div w:id="211037898">
          <w:marLeft w:val="0"/>
          <w:marRight w:val="0"/>
          <w:marTop w:val="0"/>
          <w:marBottom w:val="450"/>
          <w:divBdr>
            <w:top w:val="none" w:sz="0" w:space="0" w:color="auto"/>
            <w:left w:val="none" w:sz="0" w:space="0" w:color="auto"/>
            <w:bottom w:val="none" w:sz="0" w:space="0" w:color="auto"/>
            <w:right w:val="none" w:sz="0" w:space="0" w:color="auto"/>
          </w:divBdr>
        </w:div>
        <w:div w:id="79836374">
          <w:marLeft w:val="0"/>
          <w:marRight w:val="0"/>
          <w:marTop w:val="0"/>
          <w:marBottom w:val="0"/>
          <w:divBdr>
            <w:top w:val="none" w:sz="0" w:space="0" w:color="auto"/>
            <w:left w:val="none" w:sz="0" w:space="0" w:color="auto"/>
            <w:bottom w:val="none" w:sz="0" w:space="0" w:color="auto"/>
            <w:right w:val="none" w:sz="0" w:space="0" w:color="auto"/>
          </w:divBdr>
          <w:divsChild>
            <w:div w:id="155417902">
              <w:marLeft w:val="-1200"/>
              <w:marRight w:val="0"/>
              <w:marTop w:val="0"/>
              <w:marBottom w:val="0"/>
              <w:divBdr>
                <w:top w:val="none" w:sz="0" w:space="0" w:color="auto"/>
                <w:left w:val="none" w:sz="0" w:space="0" w:color="auto"/>
                <w:bottom w:val="none" w:sz="0" w:space="0" w:color="auto"/>
                <w:right w:val="none" w:sz="0" w:space="0" w:color="auto"/>
              </w:divBdr>
              <w:divsChild>
                <w:div w:id="54858419">
                  <w:marLeft w:val="0"/>
                  <w:marRight w:val="570"/>
                  <w:marTop w:val="0"/>
                  <w:marBottom w:val="0"/>
                  <w:divBdr>
                    <w:top w:val="none" w:sz="0" w:space="0" w:color="auto"/>
                    <w:left w:val="none" w:sz="0" w:space="0" w:color="auto"/>
                    <w:bottom w:val="none" w:sz="0" w:space="0" w:color="auto"/>
                    <w:right w:val="none" w:sz="0" w:space="0" w:color="auto"/>
                  </w:divBdr>
                </w:div>
                <w:div w:id="16659590">
                  <w:marLeft w:val="1200"/>
                  <w:marRight w:val="0"/>
                  <w:marTop w:val="0"/>
                  <w:marBottom w:val="0"/>
                  <w:divBdr>
                    <w:top w:val="none" w:sz="0" w:space="0" w:color="auto"/>
                    <w:left w:val="none" w:sz="0" w:space="0" w:color="auto"/>
                    <w:bottom w:val="none" w:sz="0" w:space="0" w:color="auto"/>
                    <w:right w:val="none" w:sz="0" w:space="0" w:color="auto"/>
                  </w:divBdr>
                  <w:divsChild>
                    <w:div w:id="1693720538">
                      <w:marLeft w:val="0"/>
                      <w:marRight w:val="0"/>
                      <w:marTop w:val="0"/>
                      <w:marBottom w:val="0"/>
                      <w:divBdr>
                        <w:top w:val="none" w:sz="0" w:space="0" w:color="auto"/>
                        <w:left w:val="none" w:sz="0" w:space="0" w:color="auto"/>
                        <w:bottom w:val="none" w:sz="0" w:space="0" w:color="auto"/>
                        <w:right w:val="none" w:sz="0" w:space="0" w:color="auto"/>
                      </w:divBdr>
                      <w:divsChild>
                        <w:div w:id="1353336883">
                          <w:marLeft w:val="0"/>
                          <w:marRight w:val="0"/>
                          <w:marTop w:val="0"/>
                          <w:marBottom w:val="0"/>
                          <w:divBdr>
                            <w:top w:val="none" w:sz="0" w:space="0" w:color="auto"/>
                            <w:left w:val="none" w:sz="0" w:space="0" w:color="auto"/>
                            <w:bottom w:val="none" w:sz="0" w:space="0" w:color="auto"/>
                            <w:right w:val="none" w:sz="0" w:space="0" w:color="auto"/>
                          </w:divBdr>
                          <w:divsChild>
                            <w:div w:id="184951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612062">
      <w:bodyDiv w:val="1"/>
      <w:marLeft w:val="0"/>
      <w:marRight w:val="0"/>
      <w:marTop w:val="0"/>
      <w:marBottom w:val="0"/>
      <w:divBdr>
        <w:top w:val="none" w:sz="0" w:space="0" w:color="auto"/>
        <w:left w:val="none" w:sz="0" w:space="0" w:color="auto"/>
        <w:bottom w:val="none" w:sz="0" w:space="0" w:color="auto"/>
        <w:right w:val="none" w:sz="0" w:space="0" w:color="auto"/>
      </w:divBdr>
    </w:div>
    <w:div w:id="85419232">
      <w:bodyDiv w:val="1"/>
      <w:marLeft w:val="0"/>
      <w:marRight w:val="0"/>
      <w:marTop w:val="0"/>
      <w:marBottom w:val="0"/>
      <w:divBdr>
        <w:top w:val="none" w:sz="0" w:space="0" w:color="auto"/>
        <w:left w:val="none" w:sz="0" w:space="0" w:color="auto"/>
        <w:bottom w:val="none" w:sz="0" w:space="0" w:color="auto"/>
        <w:right w:val="none" w:sz="0" w:space="0" w:color="auto"/>
      </w:divBdr>
      <w:divsChild>
        <w:div w:id="1652250113">
          <w:marLeft w:val="0"/>
          <w:marRight w:val="0"/>
          <w:marTop w:val="0"/>
          <w:marBottom w:val="300"/>
          <w:divBdr>
            <w:top w:val="none" w:sz="0" w:space="0" w:color="auto"/>
            <w:left w:val="none" w:sz="0" w:space="0" w:color="auto"/>
            <w:bottom w:val="none" w:sz="0" w:space="0" w:color="auto"/>
            <w:right w:val="none" w:sz="0" w:space="0" w:color="auto"/>
          </w:divBdr>
          <w:divsChild>
            <w:div w:id="2020890212">
              <w:marLeft w:val="0"/>
              <w:marRight w:val="0"/>
              <w:marTop w:val="0"/>
              <w:marBottom w:val="0"/>
              <w:divBdr>
                <w:top w:val="none" w:sz="0" w:space="0" w:color="auto"/>
                <w:left w:val="none" w:sz="0" w:space="0" w:color="auto"/>
                <w:bottom w:val="none" w:sz="0" w:space="0" w:color="auto"/>
                <w:right w:val="none" w:sz="0" w:space="0" w:color="auto"/>
              </w:divBdr>
              <w:divsChild>
                <w:div w:id="1122724928">
                  <w:marLeft w:val="0"/>
                  <w:marRight w:val="0"/>
                  <w:marTop w:val="0"/>
                  <w:marBottom w:val="225"/>
                  <w:divBdr>
                    <w:top w:val="none" w:sz="0" w:space="0" w:color="auto"/>
                    <w:left w:val="none" w:sz="0" w:space="0" w:color="auto"/>
                    <w:bottom w:val="none" w:sz="0" w:space="0" w:color="auto"/>
                    <w:right w:val="none" w:sz="0" w:space="0" w:color="auto"/>
                  </w:divBdr>
                </w:div>
                <w:div w:id="5100237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645549521">
          <w:marLeft w:val="0"/>
          <w:marRight w:val="0"/>
          <w:marTop w:val="0"/>
          <w:marBottom w:val="105"/>
          <w:divBdr>
            <w:top w:val="none" w:sz="0" w:space="0" w:color="auto"/>
            <w:left w:val="none" w:sz="0" w:space="0" w:color="auto"/>
            <w:bottom w:val="none" w:sz="0" w:space="0" w:color="auto"/>
            <w:right w:val="none" w:sz="0" w:space="0" w:color="auto"/>
          </w:divBdr>
          <w:divsChild>
            <w:div w:id="223686341">
              <w:marLeft w:val="0"/>
              <w:marRight w:val="0"/>
              <w:marTop w:val="0"/>
              <w:marBottom w:val="0"/>
              <w:divBdr>
                <w:top w:val="none" w:sz="0" w:space="0" w:color="auto"/>
                <w:left w:val="none" w:sz="0" w:space="0" w:color="auto"/>
                <w:bottom w:val="none" w:sz="0" w:space="0" w:color="auto"/>
                <w:right w:val="none" w:sz="0" w:space="0" w:color="auto"/>
              </w:divBdr>
            </w:div>
          </w:divsChild>
        </w:div>
        <w:div w:id="928272486">
          <w:marLeft w:val="0"/>
          <w:marRight w:val="0"/>
          <w:marTop w:val="0"/>
          <w:marBottom w:val="0"/>
          <w:divBdr>
            <w:top w:val="none" w:sz="0" w:space="0" w:color="auto"/>
            <w:left w:val="none" w:sz="0" w:space="0" w:color="auto"/>
            <w:bottom w:val="none" w:sz="0" w:space="0" w:color="auto"/>
            <w:right w:val="none" w:sz="0" w:space="0" w:color="auto"/>
          </w:divBdr>
        </w:div>
      </w:divsChild>
    </w:div>
    <w:div w:id="124324174">
      <w:bodyDiv w:val="1"/>
      <w:marLeft w:val="0"/>
      <w:marRight w:val="0"/>
      <w:marTop w:val="0"/>
      <w:marBottom w:val="0"/>
      <w:divBdr>
        <w:top w:val="none" w:sz="0" w:space="0" w:color="auto"/>
        <w:left w:val="none" w:sz="0" w:space="0" w:color="auto"/>
        <w:bottom w:val="none" w:sz="0" w:space="0" w:color="auto"/>
        <w:right w:val="none" w:sz="0" w:space="0" w:color="auto"/>
      </w:divBdr>
      <w:divsChild>
        <w:div w:id="23990646">
          <w:marLeft w:val="0"/>
          <w:marRight w:val="0"/>
          <w:marTop w:val="0"/>
          <w:marBottom w:val="0"/>
          <w:divBdr>
            <w:top w:val="none" w:sz="0" w:space="0" w:color="auto"/>
            <w:left w:val="none" w:sz="0" w:space="0" w:color="auto"/>
            <w:bottom w:val="none" w:sz="0" w:space="0" w:color="auto"/>
            <w:right w:val="none" w:sz="0" w:space="0" w:color="auto"/>
          </w:divBdr>
          <w:divsChild>
            <w:div w:id="1942641524">
              <w:marLeft w:val="0"/>
              <w:marRight w:val="0"/>
              <w:marTop w:val="0"/>
              <w:marBottom w:val="0"/>
              <w:divBdr>
                <w:top w:val="none" w:sz="0" w:space="0" w:color="auto"/>
                <w:left w:val="none" w:sz="0" w:space="0" w:color="auto"/>
                <w:bottom w:val="none" w:sz="0" w:space="0" w:color="auto"/>
                <w:right w:val="none" w:sz="0" w:space="0" w:color="auto"/>
              </w:divBdr>
              <w:divsChild>
                <w:div w:id="1778452260">
                  <w:marLeft w:val="0"/>
                  <w:marRight w:val="0"/>
                  <w:marTop w:val="0"/>
                  <w:marBottom w:val="0"/>
                  <w:divBdr>
                    <w:top w:val="none" w:sz="0" w:space="0" w:color="auto"/>
                    <w:left w:val="none" w:sz="0" w:space="0" w:color="auto"/>
                    <w:bottom w:val="none" w:sz="0" w:space="0" w:color="auto"/>
                    <w:right w:val="none" w:sz="0" w:space="0" w:color="auto"/>
                  </w:divBdr>
                  <w:divsChild>
                    <w:div w:id="135823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556892">
          <w:marLeft w:val="1650"/>
          <w:marRight w:val="0"/>
          <w:marTop w:val="0"/>
          <w:marBottom w:val="0"/>
          <w:divBdr>
            <w:top w:val="none" w:sz="0" w:space="0" w:color="auto"/>
            <w:left w:val="none" w:sz="0" w:space="0" w:color="auto"/>
            <w:bottom w:val="none" w:sz="0" w:space="0" w:color="auto"/>
            <w:right w:val="none" w:sz="0" w:space="0" w:color="auto"/>
          </w:divBdr>
          <w:divsChild>
            <w:div w:id="560750510">
              <w:marLeft w:val="0"/>
              <w:marRight w:val="0"/>
              <w:marTop w:val="0"/>
              <w:marBottom w:val="0"/>
              <w:divBdr>
                <w:top w:val="single" w:sz="24" w:space="0" w:color="202020"/>
                <w:left w:val="none" w:sz="0" w:space="0" w:color="auto"/>
                <w:bottom w:val="none" w:sz="0" w:space="0" w:color="auto"/>
                <w:right w:val="none" w:sz="0" w:space="0" w:color="auto"/>
              </w:divBdr>
              <w:divsChild>
                <w:div w:id="14843250">
                  <w:marLeft w:val="0"/>
                  <w:marRight w:val="0"/>
                  <w:marTop w:val="0"/>
                  <w:marBottom w:val="0"/>
                  <w:divBdr>
                    <w:top w:val="single" w:sz="6" w:space="0" w:color="E6E6E6"/>
                    <w:left w:val="none" w:sz="0" w:space="0" w:color="auto"/>
                    <w:bottom w:val="none" w:sz="0" w:space="0" w:color="auto"/>
                    <w:right w:val="none" w:sz="0" w:space="0" w:color="auto"/>
                  </w:divBdr>
                  <w:divsChild>
                    <w:div w:id="204874814">
                      <w:marLeft w:val="0"/>
                      <w:marRight w:val="0"/>
                      <w:marTop w:val="0"/>
                      <w:marBottom w:val="0"/>
                      <w:divBdr>
                        <w:top w:val="none" w:sz="0" w:space="0" w:color="auto"/>
                        <w:left w:val="none" w:sz="0" w:space="0" w:color="auto"/>
                        <w:bottom w:val="none" w:sz="0" w:space="0" w:color="auto"/>
                        <w:right w:val="none" w:sz="0" w:space="0" w:color="auto"/>
                      </w:divBdr>
                      <w:divsChild>
                        <w:div w:id="1773017213">
                          <w:marLeft w:val="0"/>
                          <w:marRight w:val="0"/>
                          <w:marTop w:val="0"/>
                          <w:marBottom w:val="0"/>
                          <w:divBdr>
                            <w:top w:val="none" w:sz="0" w:space="0" w:color="auto"/>
                            <w:left w:val="none" w:sz="0" w:space="0" w:color="auto"/>
                            <w:bottom w:val="single" w:sz="6" w:space="4" w:color="EAEAEA"/>
                            <w:right w:val="none" w:sz="0" w:space="0" w:color="auto"/>
                          </w:divBdr>
                        </w:div>
                      </w:divsChild>
                    </w:div>
                  </w:divsChild>
                </w:div>
              </w:divsChild>
            </w:div>
          </w:divsChild>
        </w:div>
        <w:div w:id="1432435466">
          <w:marLeft w:val="0"/>
          <w:marRight w:val="0"/>
          <w:marTop w:val="0"/>
          <w:marBottom w:val="0"/>
          <w:divBdr>
            <w:top w:val="none" w:sz="0" w:space="0" w:color="auto"/>
            <w:left w:val="none" w:sz="0" w:space="0" w:color="auto"/>
            <w:bottom w:val="none" w:sz="0" w:space="0" w:color="auto"/>
            <w:right w:val="none" w:sz="0" w:space="0" w:color="auto"/>
          </w:divBdr>
          <w:divsChild>
            <w:div w:id="522548992">
              <w:marLeft w:val="-225"/>
              <w:marRight w:val="-225"/>
              <w:marTop w:val="0"/>
              <w:marBottom w:val="0"/>
              <w:divBdr>
                <w:top w:val="none" w:sz="0" w:space="0" w:color="auto"/>
                <w:left w:val="none" w:sz="0" w:space="0" w:color="auto"/>
                <w:bottom w:val="none" w:sz="0" w:space="0" w:color="auto"/>
                <w:right w:val="none" w:sz="0" w:space="0" w:color="auto"/>
              </w:divBdr>
              <w:divsChild>
                <w:div w:id="617760513">
                  <w:marLeft w:val="1650"/>
                  <w:marRight w:val="0"/>
                  <w:marTop w:val="0"/>
                  <w:marBottom w:val="0"/>
                  <w:divBdr>
                    <w:top w:val="none" w:sz="0" w:space="0" w:color="auto"/>
                    <w:left w:val="none" w:sz="0" w:space="0" w:color="auto"/>
                    <w:bottom w:val="none" w:sz="0" w:space="0" w:color="auto"/>
                    <w:right w:val="none" w:sz="0" w:space="0" w:color="auto"/>
                  </w:divBdr>
                  <w:divsChild>
                    <w:div w:id="1641694126">
                      <w:marLeft w:val="0"/>
                      <w:marRight w:val="0"/>
                      <w:marTop w:val="0"/>
                      <w:marBottom w:val="0"/>
                      <w:divBdr>
                        <w:top w:val="none" w:sz="0" w:space="0" w:color="auto"/>
                        <w:left w:val="none" w:sz="0" w:space="0" w:color="auto"/>
                        <w:bottom w:val="none" w:sz="0" w:space="0" w:color="auto"/>
                        <w:right w:val="none" w:sz="0" w:space="0" w:color="auto"/>
                      </w:divBdr>
                      <w:divsChild>
                        <w:div w:id="132530266">
                          <w:marLeft w:val="-1609"/>
                          <w:marRight w:val="0"/>
                          <w:marTop w:val="0"/>
                          <w:marBottom w:val="0"/>
                          <w:divBdr>
                            <w:top w:val="none" w:sz="0" w:space="0" w:color="auto"/>
                            <w:left w:val="none" w:sz="0" w:space="0" w:color="auto"/>
                            <w:bottom w:val="none" w:sz="0" w:space="0" w:color="auto"/>
                            <w:right w:val="none" w:sz="0" w:space="0" w:color="auto"/>
                          </w:divBdr>
                        </w:div>
                      </w:divsChild>
                    </w:div>
                    <w:div w:id="37080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2535961">
      <w:bodyDiv w:val="1"/>
      <w:marLeft w:val="0"/>
      <w:marRight w:val="0"/>
      <w:marTop w:val="0"/>
      <w:marBottom w:val="0"/>
      <w:divBdr>
        <w:top w:val="none" w:sz="0" w:space="0" w:color="auto"/>
        <w:left w:val="none" w:sz="0" w:space="0" w:color="auto"/>
        <w:bottom w:val="none" w:sz="0" w:space="0" w:color="auto"/>
        <w:right w:val="none" w:sz="0" w:space="0" w:color="auto"/>
      </w:divBdr>
      <w:divsChild>
        <w:div w:id="892471891">
          <w:marLeft w:val="0"/>
          <w:marRight w:val="0"/>
          <w:marTop w:val="0"/>
          <w:marBottom w:val="0"/>
          <w:divBdr>
            <w:top w:val="none" w:sz="0" w:space="0" w:color="auto"/>
            <w:left w:val="none" w:sz="0" w:space="0" w:color="auto"/>
            <w:bottom w:val="single" w:sz="6" w:space="6" w:color="DDDDDD"/>
            <w:right w:val="none" w:sz="0" w:space="0" w:color="auto"/>
          </w:divBdr>
          <w:divsChild>
            <w:div w:id="743451475">
              <w:marLeft w:val="0"/>
              <w:marRight w:val="0"/>
              <w:marTop w:val="0"/>
              <w:marBottom w:val="0"/>
              <w:divBdr>
                <w:top w:val="none" w:sz="0" w:space="0" w:color="auto"/>
                <w:left w:val="none" w:sz="0" w:space="0" w:color="auto"/>
                <w:bottom w:val="none" w:sz="0" w:space="0" w:color="auto"/>
                <w:right w:val="none" w:sz="0" w:space="0" w:color="auto"/>
              </w:divBdr>
            </w:div>
          </w:divsChild>
        </w:div>
        <w:div w:id="824274678">
          <w:marLeft w:val="0"/>
          <w:marRight w:val="0"/>
          <w:marTop w:val="0"/>
          <w:marBottom w:val="0"/>
          <w:divBdr>
            <w:top w:val="none" w:sz="0" w:space="0" w:color="auto"/>
            <w:left w:val="none" w:sz="0" w:space="0" w:color="auto"/>
            <w:bottom w:val="none" w:sz="0" w:space="0" w:color="auto"/>
            <w:right w:val="none" w:sz="0" w:space="0" w:color="auto"/>
          </w:divBdr>
          <w:divsChild>
            <w:div w:id="2005669034">
              <w:marLeft w:val="0"/>
              <w:marRight w:val="0"/>
              <w:marTop w:val="549"/>
              <w:marBottom w:val="446"/>
              <w:divBdr>
                <w:top w:val="none" w:sz="0" w:space="0" w:color="auto"/>
                <w:left w:val="none" w:sz="0" w:space="0" w:color="auto"/>
                <w:bottom w:val="none" w:sz="0" w:space="0" w:color="auto"/>
                <w:right w:val="none" w:sz="0" w:space="0" w:color="auto"/>
              </w:divBdr>
              <w:divsChild>
                <w:div w:id="1998727793">
                  <w:marLeft w:val="0"/>
                  <w:marRight w:val="0"/>
                  <w:marTop w:val="0"/>
                  <w:marBottom w:val="0"/>
                  <w:divBdr>
                    <w:top w:val="none" w:sz="0" w:space="0" w:color="auto"/>
                    <w:left w:val="none" w:sz="0" w:space="0" w:color="auto"/>
                    <w:bottom w:val="none" w:sz="0" w:space="0" w:color="auto"/>
                    <w:right w:val="none" w:sz="0" w:space="0" w:color="auto"/>
                  </w:divBdr>
                  <w:divsChild>
                    <w:div w:id="193734863">
                      <w:marLeft w:val="0"/>
                      <w:marRight w:val="0"/>
                      <w:marTop w:val="0"/>
                      <w:marBottom w:val="0"/>
                      <w:divBdr>
                        <w:top w:val="none" w:sz="0" w:space="0" w:color="auto"/>
                        <w:left w:val="none" w:sz="0" w:space="0" w:color="auto"/>
                        <w:bottom w:val="none" w:sz="0" w:space="0" w:color="auto"/>
                        <w:right w:val="none" w:sz="0" w:space="0" w:color="auto"/>
                      </w:divBdr>
                    </w:div>
                    <w:div w:id="1242183964">
                      <w:marLeft w:val="0"/>
                      <w:marRight w:val="0"/>
                      <w:marTop w:val="0"/>
                      <w:marBottom w:val="0"/>
                      <w:divBdr>
                        <w:top w:val="none" w:sz="0" w:space="0" w:color="auto"/>
                        <w:left w:val="none" w:sz="0" w:space="0" w:color="auto"/>
                        <w:bottom w:val="none" w:sz="0" w:space="0" w:color="auto"/>
                        <w:right w:val="none" w:sz="0" w:space="0" w:color="auto"/>
                      </w:divBdr>
                      <w:divsChild>
                        <w:div w:id="175427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196285">
                  <w:marLeft w:val="0"/>
                  <w:marRight w:val="0"/>
                  <w:marTop w:val="0"/>
                  <w:marBottom w:val="0"/>
                  <w:divBdr>
                    <w:top w:val="none" w:sz="0" w:space="0" w:color="auto"/>
                    <w:left w:val="none" w:sz="0" w:space="0" w:color="auto"/>
                    <w:bottom w:val="none" w:sz="0" w:space="0" w:color="auto"/>
                    <w:right w:val="none" w:sz="0" w:space="0" w:color="auto"/>
                  </w:divBdr>
                  <w:divsChild>
                    <w:div w:id="1284724767">
                      <w:marLeft w:val="0"/>
                      <w:marRight w:val="-15"/>
                      <w:marTop w:val="0"/>
                      <w:marBottom w:val="0"/>
                      <w:divBdr>
                        <w:top w:val="none" w:sz="0" w:space="0" w:color="auto"/>
                        <w:left w:val="none" w:sz="0" w:space="0" w:color="auto"/>
                        <w:bottom w:val="none" w:sz="0" w:space="0" w:color="auto"/>
                        <w:right w:val="none" w:sz="0" w:space="0" w:color="auto"/>
                      </w:divBdr>
                    </w:div>
                  </w:divsChild>
                </w:div>
                <w:div w:id="1749958126">
                  <w:marLeft w:val="0"/>
                  <w:marRight w:val="0"/>
                  <w:marTop w:val="0"/>
                  <w:marBottom w:val="0"/>
                  <w:divBdr>
                    <w:top w:val="none" w:sz="0" w:space="0" w:color="auto"/>
                    <w:left w:val="none" w:sz="0" w:space="0" w:color="auto"/>
                    <w:bottom w:val="none" w:sz="0" w:space="0" w:color="auto"/>
                    <w:right w:val="none" w:sz="0" w:space="0" w:color="auto"/>
                  </w:divBdr>
                  <w:divsChild>
                    <w:div w:id="901137559">
                      <w:marLeft w:val="651"/>
                      <w:marRight w:val="0"/>
                      <w:marTop w:val="0"/>
                      <w:marBottom w:val="0"/>
                      <w:divBdr>
                        <w:top w:val="none" w:sz="0" w:space="0" w:color="auto"/>
                        <w:left w:val="none" w:sz="0" w:space="0" w:color="auto"/>
                        <w:bottom w:val="none" w:sz="0" w:space="0" w:color="auto"/>
                        <w:right w:val="none" w:sz="0" w:space="0" w:color="auto"/>
                      </w:divBdr>
                    </w:div>
                  </w:divsChild>
                </w:div>
              </w:divsChild>
            </w:div>
            <w:div w:id="890264166">
              <w:marLeft w:val="-225"/>
              <w:marRight w:val="-225"/>
              <w:marTop w:val="0"/>
              <w:marBottom w:val="120"/>
              <w:divBdr>
                <w:top w:val="none" w:sz="0" w:space="0" w:color="auto"/>
                <w:left w:val="none" w:sz="0" w:space="0" w:color="auto"/>
                <w:bottom w:val="none" w:sz="0" w:space="0" w:color="auto"/>
                <w:right w:val="none" w:sz="0" w:space="0" w:color="auto"/>
              </w:divBdr>
              <w:divsChild>
                <w:div w:id="365715124">
                  <w:marLeft w:val="0"/>
                  <w:marRight w:val="0"/>
                  <w:marTop w:val="0"/>
                  <w:marBottom w:val="0"/>
                  <w:divBdr>
                    <w:top w:val="none" w:sz="0" w:space="0" w:color="auto"/>
                    <w:left w:val="none" w:sz="0" w:space="0" w:color="auto"/>
                    <w:bottom w:val="none" w:sz="0" w:space="0" w:color="auto"/>
                    <w:right w:val="none" w:sz="0" w:space="0" w:color="auto"/>
                  </w:divBdr>
                  <w:divsChild>
                    <w:div w:id="1385258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910775">
          <w:marLeft w:val="0"/>
          <w:marRight w:val="0"/>
          <w:marTop w:val="0"/>
          <w:marBottom w:val="686"/>
          <w:divBdr>
            <w:top w:val="none" w:sz="0" w:space="0" w:color="auto"/>
            <w:left w:val="none" w:sz="0" w:space="0" w:color="auto"/>
            <w:bottom w:val="none" w:sz="0" w:space="0" w:color="auto"/>
            <w:right w:val="none" w:sz="0" w:space="0" w:color="auto"/>
          </w:divBdr>
          <w:divsChild>
            <w:div w:id="1812749116">
              <w:marLeft w:val="0"/>
              <w:marRight w:val="0"/>
              <w:marTop w:val="0"/>
              <w:marBottom w:val="0"/>
              <w:divBdr>
                <w:top w:val="none" w:sz="0" w:space="0" w:color="auto"/>
                <w:left w:val="none" w:sz="0" w:space="0" w:color="auto"/>
                <w:bottom w:val="none" w:sz="0" w:space="0" w:color="auto"/>
                <w:right w:val="none" w:sz="0" w:space="0" w:color="auto"/>
              </w:divBdr>
              <w:divsChild>
                <w:div w:id="1426073489">
                  <w:marLeft w:val="-225"/>
                  <w:marRight w:val="-225"/>
                  <w:marTop w:val="0"/>
                  <w:marBottom w:val="0"/>
                  <w:divBdr>
                    <w:top w:val="none" w:sz="0" w:space="0" w:color="auto"/>
                    <w:left w:val="none" w:sz="0" w:space="0" w:color="auto"/>
                    <w:bottom w:val="none" w:sz="0" w:space="0" w:color="auto"/>
                    <w:right w:val="none" w:sz="0" w:space="0" w:color="auto"/>
                  </w:divBdr>
                  <w:divsChild>
                    <w:div w:id="121272084">
                      <w:marLeft w:val="0"/>
                      <w:marRight w:val="0"/>
                      <w:marTop w:val="0"/>
                      <w:marBottom w:val="0"/>
                      <w:divBdr>
                        <w:top w:val="none" w:sz="0" w:space="0" w:color="auto"/>
                        <w:left w:val="none" w:sz="0" w:space="0" w:color="auto"/>
                        <w:bottom w:val="none" w:sz="0" w:space="0" w:color="auto"/>
                        <w:right w:val="none" w:sz="0" w:space="0" w:color="auto"/>
                      </w:divBdr>
                      <w:divsChild>
                        <w:div w:id="496308232">
                          <w:marLeft w:val="0"/>
                          <w:marRight w:val="0"/>
                          <w:marTop w:val="0"/>
                          <w:marBottom w:val="0"/>
                          <w:divBdr>
                            <w:top w:val="none" w:sz="0" w:space="0" w:color="auto"/>
                            <w:left w:val="none" w:sz="0" w:space="0" w:color="auto"/>
                            <w:bottom w:val="none" w:sz="0" w:space="0" w:color="auto"/>
                            <w:right w:val="none" w:sz="0" w:space="0" w:color="auto"/>
                          </w:divBdr>
                          <w:divsChild>
                            <w:div w:id="1108160985">
                              <w:marLeft w:val="0"/>
                              <w:marRight w:val="0"/>
                              <w:marTop w:val="0"/>
                              <w:marBottom w:val="2743"/>
                              <w:divBdr>
                                <w:top w:val="none" w:sz="0" w:space="0" w:color="auto"/>
                                <w:left w:val="none" w:sz="0" w:space="0" w:color="auto"/>
                                <w:bottom w:val="none" w:sz="0" w:space="0" w:color="auto"/>
                                <w:right w:val="none" w:sz="0" w:space="0" w:color="auto"/>
                              </w:divBdr>
                              <w:divsChild>
                                <w:div w:id="679896587">
                                  <w:marLeft w:val="0"/>
                                  <w:marRight w:val="0"/>
                                  <w:marTop w:val="0"/>
                                  <w:marBottom w:val="0"/>
                                  <w:divBdr>
                                    <w:top w:val="none" w:sz="0" w:space="0" w:color="auto"/>
                                    <w:left w:val="none" w:sz="0" w:space="0" w:color="auto"/>
                                    <w:bottom w:val="none" w:sz="0" w:space="0" w:color="auto"/>
                                    <w:right w:val="none" w:sz="0" w:space="0" w:color="auto"/>
                                  </w:divBdr>
                                  <w:divsChild>
                                    <w:div w:id="514619090">
                                      <w:marLeft w:val="0"/>
                                      <w:marRight w:val="0"/>
                                      <w:marTop w:val="0"/>
                                      <w:marBottom w:val="0"/>
                                      <w:divBdr>
                                        <w:top w:val="none" w:sz="0" w:space="0" w:color="auto"/>
                                        <w:left w:val="none" w:sz="0" w:space="0" w:color="auto"/>
                                        <w:bottom w:val="none" w:sz="0" w:space="0" w:color="auto"/>
                                        <w:right w:val="none" w:sz="0" w:space="0" w:color="auto"/>
                                      </w:divBdr>
                                      <w:divsChild>
                                        <w:div w:id="17776608">
                                          <w:marLeft w:val="0"/>
                                          <w:marRight w:val="0"/>
                                          <w:marTop w:val="0"/>
                                          <w:marBottom w:val="0"/>
                                          <w:divBdr>
                                            <w:top w:val="none" w:sz="0" w:space="0" w:color="auto"/>
                                            <w:left w:val="none" w:sz="0" w:space="0" w:color="auto"/>
                                            <w:bottom w:val="none" w:sz="0" w:space="0" w:color="auto"/>
                                            <w:right w:val="none" w:sz="0" w:space="0" w:color="auto"/>
                                          </w:divBdr>
                                        </w:div>
                                        <w:div w:id="121509095">
                                          <w:marLeft w:val="0"/>
                                          <w:marRight w:val="0"/>
                                          <w:marTop w:val="0"/>
                                          <w:marBottom w:val="0"/>
                                          <w:divBdr>
                                            <w:top w:val="none" w:sz="0" w:space="0" w:color="auto"/>
                                            <w:left w:val="none" w:sz="0" w:space="0" w:color="auto"/>
                                            <w:bottom w:val="none" w:sz="0" w:space="0" w:color="auto"/>
                                            <w:right w:val="none" w:sz="0" w:space="0" w:color="auto"/>
                                          </w:divBdr>
                                        </w:div>
                                        <w:div w:id="18899494">
                                          <w:marLeft w:val="0"/>
                                          <w:marRight w:val="0"/>
                                          <w:marTop w:val="0"/>
                                          <w:marBottom w:val="0"/>
                                          <w:divBdr>
                                            <w:top w:val="none" w:sz="0" w:space="0" w:color="auto"/>
                                            <w:left w:val="none" w:sz="0" w:space="0" w:color="auto"/>
                                            <w:bottom w:val="none" w:sz="0" w:space="0" w:color="auto"/>
                                            <w:right w:val="none" w:sz="0" w:space="0" w:color="auto"/>
                                          </w:divBdr>
                                        </w:div>
                                        <w:div w:id="1746755510">
                                          <w:marLeft w:val="0"/>
                                          <w:marRight w:val="0"/>
                                          <w:marTop w:val="0"/>
                                          <w:marBottom w:val="0"/>
                                          <w:divBdr>
                                            <w:top w:val="none" w:sz="0" w:space="0" w:color="auto"/>
                                            <w:left w:val="none" w:sz="0" w:space="0" w:color="auto"/>
                                            <w:bottom w:val="none" w:sz="0" w:space="0" w:color="auto"/>
                                            <w:right w:val="none" w:sz="0" w:space="0" w:color="auto"/>
                                          </w:divBdr>
                                        </w:div>
                                        <w:div w:id="1848984024">
                                          <w:marLeft w:val="0"/>
                                          <w:marRight w:val="0"/>
                                          <w:marTop w:val="0"/>
                                          <w:marBottom w:val="0"/>
                                          <w:divBdr>
                                            <w:top w:val="none" w:sz="0" w:space="0" w:color="auto"/>
                                            <w:left w:val="none" w:sz="0" w:space="0" w:color="auto"/>
                                            <w:bottom w:val="none" w:sz="0" w:space="0" w:color="auto"/>
                                            <w:right w:val="none" w:sz="0" w:space="0" w:color="auto"/>
                                          </w:divBdr>
                                        </w:div>
                                        <w:div w:id="423649835">
                                          <w:marLeft w:val="0"/>
                                          <w:marRight w:val="0"/>
                                          <w:marTop w:val="0"/>
                                          <w:marBottom w:val="0"/>
                                          <w:divBdr>
                                            <w:top w:val="none" w:sz="0" w:space="0" w:color="auto"/>
                                            <w:left w:val="none" w:sz="0" w:space="0" w:color="auto"/>
                                            <w:bottom w:val="none" w:sz="0" w:space="0" w:color="auto"/>
                                            <w:right w:val="none" w:sz="0" w:space="0" w:color="auto"/>
                                          </w:divBdr>
                                        </w:div>
                                        <w:div w:id="1088506109">
                                          <w:marLeft w:val="0"/>
                                          <w:marRight w:val="0"/>
                                          <w:marTop w:val="0"/>
                                          <w:marBottom w:val="0"/>
                                          <w:divBdr>
                                            <w:top w:val="none" w:sz="0" w:space="0" w:color="auto"/>
                                            <w:left w:val="none" w:sz="0" w:space="0" w:color="auto"/>
                                            <w:bottom w:val="none" w:sz="0" w:space="0" w:color="auto"/>
                                            <w:right w:val="none" w:sz="0" w:space="0" w:color="auto"/>
                                          </w:divBdr>
                                        </w:div>
                                        <w:div w:id="736168157">
                                          <w:marLeft w:val="0"/>
                                          <w:marRight w:val="0"/>
                                          <w:marTop w:val="0"/>
                                          <w:marBottom w:val="0"/>
                                          <w:divBdr>
                                            <w:top w:val="none" w:sz="0" w:space="0" w:color="auto"/>
                                            <w:left w:val="none" w:sz="0" w:space="0" w:color="auto"/>
                                            <w:bottom w:val="none" w:sz="0" w:space="0" w:color="auto"/>
                                            <w:right w:val="none" w:sz="0" w:space="0" w:color="auto"/>
                                          </w:divBdr>
                                        </w:div>
                                        <w:div w:id="511266712">
                                          <w:marLeft w:val="0"/>
                                          <w:marRight w:val="0"/>
                                          <w:marTop w:val="0"/>
                                          <w:marBottom w:val="0"/>
                                          <w:divBdr>
                                            <w:top w:val="none" w:sz="0" w:space="0" w:color="auto"/>
                                            <w:left w:val="none" w:sz="0" w:space="0" w:color="auto"/>
                                            <w:bottom w:val="none" w:sz="0" w:space="0" w:color="auto"/>
                                            <w:right w:val="none" w:sz="0" w:space="0" w:color="auto"/>
                                          </w:divBdr>
                                        </w:div>
                                        <w:div w:id="203366821">
                                          <w:marLeft w:val="0"/>
                                          <w:marRight w:val="0"/>
                                          <w:marTop w:val="0"/>
                                          <w:marBottom w:val="0"/>
                                          <w:divBdr>
                                            <w:top w:val="none" w:sz="0" w:space="0" w:color="auto"/>
                                            <w:left w:val="none" w:sz="0" w:space="0" w:color="auto"/>
                                            <w:bottom w:val="none" w:sz="0" w:space="0" w:color="auto"/>
                                            <w:right w:val="none" w:sz="0" w:space="0" w:color="auto"/>
                                          </w:divBdr>
                                        </w:div>
                                        <w:div w:id="992027561">
                                          <w:marLeft w:val="0"/>
                                          <w:marRight w:val="0"/>
                                          <w:marTop w:val="0"/>
                                          <w:marBottom w:val="0"/>
                                          <w:divBdr>
                                            <w:top w:val="none" w:sz="0" w:space="0" w:color="auto"/>
                                            <w:left w:val="none" w:sz="0" w:space="0" w:color="auto"/>
                                            <w:bottom w:val="none" w:sz="0" w:space="0" w:color="auto"/>
                                            <w:right w:val="none" w:sz="0" w:space="0" w:color="auto"/>
                                          </w:divBdr>
                                        </w:div>
                                        <w:div w:id="358509746">
                                          <w:marLeft w:val="0"/>
                                          <w:marRight w:val="0"/>
                                          <w:marTop w:val="0"/>
                                          <w:marBottom w:val="0"/>
                                          <w:divBdr>
                                            <w:top w:val="none" w:sz="0" w:space="0" w:color="auto"/>
                                            <w:left w:val="none" w:sz="0" w:space="0" w:color="auto"/>
                                            <w:bottom w:val="none" w:sz="0" w:space="0" w:color="auto"/>
                                            <w:right w:val="none" w:sz="0" w:space="0" w:color="auto"/>
                                          </w:divBdr>
                                        </w:div>
                                        <w:div w:id="2124493578">
                                          <w:marLeft w:val="0"/>
                                          <w:marRight w:val="0"/>
                                          <w:marTop w:val="0"/>
                                          <w:marBottom w:val="0"/>
                                          <w:divBdr>
                                            <w:top w:val="none" w:sz="0" w:space="0" w:color="auto"/>
                                            <w:left w:val="none" w:sz="0" w:space="0" w:color="auto"/>
                                            <w:bottom w:val="none" w:sz="0" w:space="0" w:color="auto"/>
                                            <w:right w:val="none" w:sz="0" w:space="0" w:color="auto"/>
                                          </w:divBdr>
                                        </w:div>
                                        <w:div w:id="328294557">
                                          <w:marLeft w:val="0"/>
                                          <w:marRight w:val="0"/>
                                          <w:marTop w:val="0"/>
                                          <w:marBottom w:val="0"/>
                                          <w:divBdr>
                                            <w:top w:val="none" w:sz="0" w:space="0" w:color="auto"/>
                                            <w:left w:val="none" w:sz="0" w:space="0" w:color="auto"/>
                                            <w:bottom w:val="none" w:sz="0" w:space="0" w:color="auto"/>
                                            <w:right w:val="none" w:sz="0" w:space="0" w:color="auto"/>
                                          </w:divBdr>
                                        </w:div>
                                      </w:divsChild>
                                    </w:div>
                                    <w:div w:id="12608884">
                                      <w:marLeft w:val="0"/>
                                      <w:marRight w:val="0"/>
                                      <w:marTop w:val="0"/>
                                      <w:marBottom w:val="0"/>
                                      <w:divBdr>
                                        <w:top w:val="none" w:sz="0" w:space="0" w:color="auto"/>
                                        <w:left w:val="none" w:sz="0" w:space="0" w:color="auto"/>
                                        <w:bottom w:val="none" w:sz="0" w:space="0" w:color="auto"/>
                                        <w:right w:val="none" w:sz="0" w:space="0" w:color="auto"/>
                                      </w:divBdr>
                                    </w:div>
                                  </w:divsChild>
                                </w:div>
                                <w:div w:id="1875388033">
                                  <w:marLeft w:val="0"/>
                                  <w:marRight w:val="0"/>
                                  <w:marTop w:val="0"/>
                                  <w:marBottom w:val="0"/>
                                  <w:divBdr>
                                    <w:top w:val="none" w:sz="0" w:space="0" w:color="auto"/>
                                    <w:left w:val="none" w:sz="0" w:space="0" w:color="auto"/>
                                    <w:bottom w:val="none" w:sz="0" w:space="0" w:color="auto"/>
                                    <w:right w:val="none" w:sz="0" w:space="0" w:color="auto"/>
                                  </w:divBdr>
                                  <w:divsChild>
                                    <w:div w:id="1723947286">
                                      <w:marLeft w:val="0"/>
                                      <w:marRight w:val="0"/>
                                      <w:marTop w:val="0"/>
                                      <w:marBottom w:val="0"/>
                                      <w:divBdr>
                                        <w:top w:val="none" w:sz="0" w:space="0" w:color="auto"/>
                                        <w:left w:val="none" w:sz="0" w:space="0" w:color="auto"/>
                                        <w:bottom w:val="none" w:sz="0" w:space="0" w:color="auto"/>
                                        <w:right w:val="none" w:sz="0" w:space="0" w:color="auto"/>
                                      </w:divBdr>
                                    </w:div>
                                    <w:div w:id="698549291">
                                      <w:marLeft w:val="0"/>
                                      <w:marRight w:val="0"/>
                                      <w:marTop w:val="0"/>
                                      <w:marBottom w:val="771"/>
                                      <w:divBdr>
                                        <w:top w:val="none" w:sz="0" w:space="0" w:color="auto"/>
                                        <w:left w:val="none" w:sz="0" w:space="0" w:color="auto"/>
                                        <w:bottom w:val="none" w:sz="0" w:space="0" w:color="auto"/>
                                        <w:right w:val="none" w:sz="0" w:space="0" w:color="auto"/>
                                      </w:divBdr>
                                    </w:div>
                                    <w:div w:id="156829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72">
                              <w:marLeft w:val="0"/>
                              <w:marRight w:val="0"/>
                              <w:marTop w:val="0"/>
                              <w:marBottom w:val="0"/>
                              <w:divBdr>
                                <w:top w:val="none" w:sz="0" w:space="0" w:color="auto"/>
                                <w:left w:val="none" w:sz="0" w:space="0" w:color="auto"/>
                                <w:bottom w:val="none" w:sz="0" w:space="0" w:color="auto"/>
                                <w:right w:val="none" w:sz="0" w:space="0" w:color="auto"/>
                              </w:divBdr>
                              <w:divsChild>
                                <w:div w:id="281032931">
                                  <w:marLeft w:val="0"/>
                                  <w:marRight w:val="0"/>
                                  <w:marTop w:val="0"/>
                                  <w:marBottom w:val="0"/>
                                  <w:divBdr>
                                    <w:top w:val="none" w:sz="0" w:space="0" w:color="auto"/>
                                    <w:left w:val="none" w:sz="0" w:space="0" w:color="auto"/>
                                    <w:bottom w:val="none" w:sz="0" w:space="0" w:color="auto"/>
                                    <w:right w:val="none" w:sz="0" w:space="0" w:color="auto"/>
                                  </w:divBdr>
                                  <w:divsChild>
                                    <w:div w:id="683440317">
                                      <w:marLeft w:val="0"/>
                                      <w:marRight w:val="0"/>
                                      <w:marTop w:val="0"/>
                                      <w:marBottom w:val="0"/>
                                      <w:divBdr>
                                        <w:top w:val="none" w:sz="0" w:space="0" w:color="auto"/>
                                        <w:left w:val="none" w:sz="0" w:space="0" w:color="auto"/>
                                        <w:bottom w:val="none" w:sz="0" w:space="0" w:color="auto"/>
                                        <w:right w:val="none" w:sz="0" w:space="0" w:color="auto"/>
                                      </w:divBdr>
                                      <w:divsChild>
                                        <w:div w:id="2102484833">
                                          <w:marLeft w:val="0"/>
                                          <w:marRight w:val="0"/>
                                          <w:marTop w:val="0"/>
                                          <w:marBottom w:val="171"/>
                                          <w:divBdr>
                                            <w:top w:val="none" w:sz="0" w:space="0" w:color="auto"/>
                                            <w:left w:val="none" w:sz="0" w:space="0" w:color="auto"/>
                                            <w:bottom w:val="none" w:sz="0" w:space="0" w:color="auto"/>
                                            <w:right w:val="none" w:sz="0" w:space="0" w:color="auto"/>
                                          </w:divBdr>
                                        </w:div>
                                      </w:divsChild>
                                    </w:div>
                                    <w:div w:id="1690370986">
                                      <w:marLeft w:val="0"/>
                                      <w:marRight w:val="0"/>
                                      <w:marTop w:val="0"/>
                                      <w:marBottom w:val="0"/>
                                      <w:divBdr>
                                        <w:top w:val="none" w:sz="0" w:space="0" w:color="auto"/>
                                        <w:left w:val="none" w:sz="0" w:space="0" w:color="auto"/>
                                        <w:bottom w:val="none" w:sz="0" w:space="0" w:color="auto"/>
                                        <w:right w:val="none" w:sz="0" w:space="0" w:color="auto"/>
                                      </w:divBdr>
                                      <w:divsChild>
                                        <w:div w:id="872494693">
                                          <w:marLeft w:val="0"/>
                                          <w:marRight w:val="0"/>
                                          <w:marTop w:val="0"/>
                                          <w:marBottom w:val="120"/>
                                          <w:divBdr>
                                            <w:top w:val="none" w:sz="0" w:space="0" w:color="auto"/>
                                            <w:left w:val="none" w:sz="0" w:space="0" w:color="auto"/>
                                            <w:bottom w:val="none" w:sz="0" w:space="0" w:color="auto"/>
                                            <w:right w:val="none" w:sz="0" w:space="0" w:color="auto"/>
                                          </w:divBdr>
                                          <w:divsChild>
                                            <w:div w:id="663629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3848664">
                              <w:marLeft w:val="0"/>
                              <w:marRight w:val="0"/>
                              <w:marTop w:val="0"/>
                              <w:marBottom w:val="0"/>
                              <w:divBdr>
                                <w:top w:val="none" w:sz="0" w:space="0" w:color="auto"/>
                                <w:left w:val="none" w:sz="0" w:space="0" w:color="auto"/>
                                <w:bottom w:val="none" w:sz="0" w:space="0" w:color="auto"/>
                                <w:right w:val="none" w:sz="0" w:space="0" w:color="auto"/>
                              </w:divBdr>
                              <w:divsChild>
                                <w:div w:id="1880586219">
                                  <w:marLeft w:val="0"/>
                                  <w:marRight w:val="0"/>
                                  <w:marTop w:val="0"/>
                                  <w:marBottom w:val="0"/>
                                  <w:divBdr>
                                    <w:top w:val="none" w:sz="0" w:space="0" w:color="auto"/>
                                    <w:left w:val="none" w:sz="0" w:space="0" w:color="auto"/>
                                    <w:bottom w:val="none" w:sz="0" w:space="0" w:color="auto"/>
                                    <w:right w:val="none" w:sz="0" w:space="0" w:color="auto"/>
                                  </w:divBdr>
                                  <w:divsChild>
                                    <w:div w:id="1296712905">
                                      <w:marLeft w:val="0"/>
                                      <w:marRight w:val="0"/>
                                      <w:marTop w:val="0"/>
                                      <w:marBottom w:val="0"/>
                                      <w:divBdr>
                                        <w:top w:val="none" w:sz="0" w:space="0" w:color="auto"/>
                                        <w:left w:val="none" w:sz="0" w:space="0" w:color="auto"/>
                                        <w:bottom w:val="none" w:sz="0" w:space="0" w:color="auto"/>
                                        <w:right w:val="none" w:sz="0" w:space="0" w:color="auto"/>
                                      </w:divBdr>
                                      <w:divsChild>
                                        <w:div w:id="1261179794">
                                          <w:marLeft w:val="0"/>
                                          <w:marRight w:val="0"/>
                                          <w:marTop w:val="0"/>
                                          <w:marBottom w:val="171"/>
                                          <w:divBdr>
                                            <w:top w:val="none" w:sz="0" w:space="0" w:color="auto"/>
                                            <w:left w:val="none" w:sz="0" w:space="0" w:color="auto"/>
                                            <w:bottom w:val="none" w:sz="0" w:space="0" w:color="auto"/>
                                            <w:right w:val="none" w:sz="0" w:space="0" w:color="auto"/>
                                          </w:divBdr>
                                        </w:div>
                                      </w:divsChild>
                                    </w:div>
                                    <w:div w:id="774250611">
                                      <w:marLeft w:val="0"/>
                                      <w:marRight w:val="0"/>
                                      <w:marTop w:val="0"/>
                                      <w:marBottom w:val="0"/>
                                      <w:divBdr>
                                        <w:top w:val="none" w:sz="0" w:space="0" w:color="auto"/>
                                        <w:left w:val="none" w:sz="0" w:space="0" w:color="auto"/>
                                        <w:bottom w:val="none" w:sz="0" w:space="0" w:color="auto"/>
                                        <w:right w:val="none" w:sz="0" w:space="0" w:color="auto"/>
                                      </w:divBdr>
                                      <w:divsChild>
                                        <w:div w:id="1520310308">
                                          <w:marLeft w:val="0"/>
                                          <w:marRight w:val="0"/>
                                          <w:marTop w:val="0"/>
                                          <w:marBottom w:val="120"/>
                                          <w:divBdr>
                                            <w:top w:val="none" w:sz="0" w:space="0" w:color="auto"/>
                                            <w:left w:val="none" w:sz="0" w:space="0" w:color="auto"/>
                                            <w:bottom w:val="none" w:sz="0" w:space="0" w:color="auto"/>
                                            <w:right w:val="none" w:sz="0" w:space="0" w:color="auto"/>
                                          </w:divBdr>
                                          <w:divsChild>
                                            <w:div w:id="1592200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7947469">
                              <w:marLeft w:val="0"/>
                              <w:marRight w:val="0"/>
                              <w:marTop w:val="0"/>
                              <w:marBottom w:val="0"/>
                              <w:divBdr>
                                <w:top w:val="none" w:sz="0" w:space="0" w:color="auto"/>
                                <w:left w:val="none" w:sz="0" w:space="0" w:color="auto"/>
                                <w:bottom w:val="none" w:sz="0" w:space="0" w:color="auto"/>
                                <w:right w:val="none" w:sz="0" w:space="0" w:color="auto"/>
                              </w:divBdr>
                              <w:divsChild>
                                <w:div w:id="180583055">
                                  <w:marLeft w:val="0"/>
                                  <w:marRight w:val="0"/>
                                  <w:marTop w:val="0"/>
                                  <w:marBottom w:val="0"/>
                                  <w:divBdr>
                                    <w:top w:val="none" w:sz="0" w:space="0" w:color="auto"/>
                                    <w:left w:val="none" w:sz="0" w:space="0" w:color="auto"/>
                                    <w:bottom w:val="none" w:sz="0" w:space="0" w:color="auto"/>
                                    <w:right w:val="none" w:sz="0" w:space="0" w:color="auto"/>
                                  </w:divBdr>
                                  <w:divsChild>
                                    <w:div w:id="2438967">
                                      <w:marLeft w:val="0"/>
                                      <w:marRight w:val="0"/>
                                      <w:marTop w:val="0"/>
                                      <w:marBottom w:val="0"/>
                                      <w:divBdr>
                                        <w:top w:val="none" w:sz="0" w:space="0" w:color="auto"/>
                                        <w:left w:val="none" w:sz="0" w:space="0" w:color="auto"/>
                                        <w:bottom w:val="none" w:sz="0" w:space="0" w:color="auto"/>
                                        <w:right w:val="none" w:sz="0" w:space="0" w:color="auto"/>
                                      </w:divBdr>
                                      <w:divsChild>
                                        <w:div w:id="980421376">
                                          <w:marLeft w:val="0"/>
                                          <w:marRight w:val="0"/>
                                          <w:marTop w:val="0"/>
                                          <w:marBottom w:val="171"/>
                                          <w:divBdr>
                                            <w:top w:val="none" w:sz="0" w:space="0" w:color="auto"/>
                                            <w:left w:val="none" w:sz="0" w:space="0" w:color="auto"/>
                                            <w:bottom w:val="none" w:sz="0" w:space="0" w:color="auto"/>
                                            <w:right w:val="none" w:sz="0" w:space="0" w:color="auto"/>
                                          </w:divBdr>
                                        </w:div>
                                      </w:divsChild>
                                    </w:div>
                                    <w:div w:id="1209027453">
                                      <w:marLeft w:val="0"/>
                                      <w:marRight w:val="0"/>
                                      <w:marTop w:val="0"/>
                                      <w:marBottom w:val="0"/>
                                      <w:divBdr>
                                        <w:top w:val="none" w:sz="0" w:space="0" w:color="auto"/>
                                        <w:left w:val="none" w:sz="0" w:space="0" w:color="auto"/>
                                        <w:bottom w:val="none" w:sz="0" w:space="0" w:color="auto"/>
                                        <w:right w:val="none" w:sz="0" w:space="0" w:color="auto"/>
                                      </w:divBdr>
                                      <w:divsChild>
                                        <w:div w:id="1592858597">
                                          <w:marLeft w:val="0"/>
                                          <w:marRight w:val="0"/>
                                          <w:marTop w:val="0"/>
                                          <w:marBottom w:val="120"/>
                                          <w:divBdr>
                                            <w:top w:val="none" w:sz="0" w:space="0" w:color="auto"/>
                                            <w:left w:val="none" w:sz="0" w:space="0" w:color="auto"/>
                                            <w:bottom w:val="none" w:sz="0" w:space="0" w:color="auto"/>
                                            <w:right w:val="none" w:sz="0" w:space="0" w:color="auto"/>
                                          </w:divBdr>
                                          <w:divsChild>
                                            <w:div w:id="111144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212884">
                              <w:marLeft w:val="0"/>
                              <w:marRight w:val="0"/>
                              <w:marTop w:val="0"/>
                              <w:marBottom w:val="0"/>
                              <w:divBdr>
                                <w:top w:val="none" w:sz="0" w:space="0" w:color="auto"/>
                                <w:left w:val="none" w:sz="0" w:space="0" w:color="auto"/>
                                <w:bottom w:val="none" w:sz="0" w:space="0" w:color="auto"/>
                                <w:right w:val="none" w:sz="0" w:space="0" w:color="auto"/>
                              </w:divBdr>
                              <w:divsChild>
                                <w:div w:id="59790941">
                                  <w:marLeft w:val="0"/>
                                  <w:marRight w:val="0"/>
                                  <w:marTop w:val="0"/>
                                  <w:marBottom w:val="0"/>
                                  <w:divBdr>
                                    <w:top w:val="none" w:sz="0" w:space="0" w:color="auto"/>
                                    <w:left w:val="none" w:sz="0" w:space="0" w:color="auto"/>
                                    <w:bottom w:val="none" w:sz="0" w:space="0" w:color="auto"/>
                                    <w:right w:val="none" w:sz="0" w:space="0" w:color="auto"/>
                                  </w:divBdr>
                                  <w:divsChild>
                                    <w:div w:id="1871333646">
                                      <w:marLeft w:val="0"/>
                                      <w:marRight w:val="0"/>
                                      <w:marTop w:val="0"/>
                                      <w:marBottom w:val="0"/>
                                      <w:divBdr>
                                        <w:top w:val="none" w:sz="0" w:space="0" w:color="auto"/>
                                        <w:left w:val="none" w:sz="0" w:space="0" w:color="auto"/>
                                        <w:bottom w:val="none" w:sz="0" w:space="0" w:color="auto"/>
                                        <w:right w:val="none" w:sz="0" w:space="0" w:color="auto"/>
                                      </w:divBdr>
                                      <w:divsChild>
                                        <w:div w:id="538711464">
                                          <w:marLeft w:val="0"/>
                                          <w:marRight w:val="0"/>
                                          <w:marTop w:val="0"/>
                                          <w:marBottom w:val="171"/>
                                          <w:divBdr>
                                            <w:top w:val="none" w:sz="0" w:space="0" w:color="auto"/>
                                            <w:left w:val="none" w:sz="0" w:space="0" w:color="auto"/>
                                            <w:bottom w:val="none" w:sz="0" w:space="0" w:color="auto"/>
                                            <w:right w:val="none" w:sz="0" w:space="0" w:color="auto"/>
                                          </w:divBdr>
                                        </w:div>
                                      </w:divsChild>
                                    </w:div>
                                    <w:div w:id="147674762">
                                      <w:marLeft w:val="0"/>
                                      <w:marRight w:val="0"/>
                                      <w:marTop w:val="0"/>
                                      <w:marBottom w:val="0"/>
                                      <w:divBdr>
                                        <w:top w:val="none" w:sz="0" w:space="0" w:color="auto"/>
                                        <w:left w:val="none" w:sz="0" w:space="0" w:color="auto"/>
                                        <w:bottom w:val="none" w:sz="0" w:space="0" w:color="auto"/>
                                        <w:right w:val="none" w:sz="0" w:space="0" w:color="auto"/>
                                      </w:divBdr>
                                      <w:divsChild>
                                        <w:div w:id="102380041">
                                          <w:marLeft w:val="0"/>
                                          <w:marRight w:val="0"/>
                                          <w:marTop w:val="0"/>
                                          <w:marBottom w:val="120"/>
                                          <w:divBdr>
                                            <w:top w:val="none" w:sz="0" w:space="0" w:color="auto"/>
                                            <w:left w:val="none" w:sz="0" w:space="0" w:color="auto"/>
                                            <w:bottom w:val="none" w:sz="0" w:space="0" w:color="auto"/>
                                            <w:right w:val="none" w:sz="0" w:space="0" w:color="auto"/>
                                          </w:divBdr>
                                          <w:divsChild>
                                            <w:div w:id="1134757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1161143">
                              <w:marLeft w:val="0"/>
                              <w:marRight w:val="0"/>
                              <w:marTop w:val="0"/>
                              <w:marBottom w:val="0"/>
                              <w:divBdr>
                                <w:top w:val="none" w:sz="0" w:space="0" w:color="auto"/>
                                <w:left w:val="none" w:sz="0" w:space="0" w:color="auto"/>
                                <w:bottom w:val="none" w:sz="0" w:space="0" w:color="auto"/>
                                <w:right w:val="none" w:sz="0" w:space="0" w:color="auto"/>
                              </w:divBdr>
                              <w:divsChild>
                                <w:div w:id="1364747849">
                                  <w:marLeft w:val="0"/>
                                  <w:marRight w:val="0"/>
                                  <w:marTop w:val="0"/>
                                  <w:marBottom w:val="0"/>
                                  <w:divBdr>
                                    <w:top w:val="none" w:sz="0" w:space="0" w:color="auto"/>
                                    <w:left w:val="none" w:sz="0" w:space="0" w:color="auto"/>
                                    <w:bottom w:val="none" w:sz="0" w:space="0" w:color="auto"/>
                                    <w:right w:val="none" w:sz="0" w:space="0" w:color="auto"/>
                                  </w:divBdr>
                                  <w:divsChild>
                                    <w:div w:id="418719379">
                                      <w:marLeft w:val="0"/>
                                      <w:marRight w:val="0"/>
                                      <w:marTop w:val="0"/>
                                      <w:marBottom w:val="0"/>
                                      <w:divBdr>
                                        <w:top w:val="none" w:sz="0" w:space="0" w:color="auto"/>
                                        <w:left w:val="none" w:sz="0" w:space="0" w:color="auto"/>
                                        <w:bottom w:val="none" w:sz="0" w:space="0" w:color="auto"/>
                                        <w:right w:val="none" w:sz="0" w:space="0" w:color="auto"/>
                                      </w:divBdr>
                                      <w:divsChild>
                                        <w:div w:id="871915394">
                                          <w:marLeft w:val="0"/>
                                          <w:marRight w:val="0"/>
                                          <w:marTop w:val="0"/>
                                          <w:marBottom w:val="171"/>
                                          <w:divBdr>
                                            <w:top w:val="none" w:sz="0" w:space="0" w:color="auto"/>
                                            <w:left w:val="none" w:sz="0" w:space="0" w:color="auto"/>
                                            <w:bottom w:val="none" w:sz="0" w:space="0" w:color="auto"/>
                                            <w:right w:val="none" w:sz="0" w:space="0" w:color="auto"/>
                                          </w:divBdr>
                                        </w:div>
                                      </w:divsChild>
                                    </w:div>
                                    <w:div w:id="1334719554">
                                      <w:marLeft w:val="0"/>
                                      <w:marRight w:val="0"/>
                                      <w:marTop w:val="0"/>
                                      <w:marBottom w:val="0"/>
                                      <w:divBdr>
                                        <w:top w:val="none" w:sz="0" w:space="0" w:color="auto"/>
                                        <w:left w:val="none" w:sz="0" w:space="0" w:color="auto"/>
                                        <w:bottom w:val="none" w:sz="0" w:space="0" w:color="auto"/>
                                        <w:right w:val="none" w:sz="0" w:space="0" w:color="auto"/>
                                      </w:divBdr>
                                      <w:divsChild>
                                        <w:div w:id="696732759">
                                          <w:marLeft w:val="0"/>
                                          <w:marRight w:val="0"/>
                                          <w:marTop w:val="0"/>
                                          <w:marBottom w:val="120"/>
                                          <w:divBdr>
                                            <w:top w:val="none" w:sz="0" w:space="0" w:color="auto"/>
                                            <w:left w:val="none" w:sz="0" w:space="0" w:color="auto"/>
                                            <w:bottom w:val="none" w:sz="0" w:space="0" w:color="auto"/>
                                            <w:right w:val="none" w:sz="0" w:space="0" w:color="auto"/>
                                          </w:divBdr>
                                          <w:divsChild>
                                            <w:div w:id="1797404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9129936">
          <w:marLeft w:val="0"/>
          <w:marRight w:val="0"/>
          <w:marTop w:val="0"/>
          <w:marBottom w:val="0"/>
          <w:divBdr>
            <w:top w:val="none" w:sz="0" w:space="0" w:color="auto"/>
            <w:left w:val="none" w:sz="0" w:space="0" w:color="auto"/>
            <w:bottom w:val="none" w:sz="0" w:space="0" w:color="auto"/>
            <w:right w:val="none" w:sz="0" w:space="0" w:color="auto"/>
          </w:divBdr>
          <w:divsChild>
            <w:div w:id="1408696639">
              <w:marLeft w:val="0"/>
              <w:marRight w:val="0"/>
              <w:marTop w:val="0"/>
              <w:marBottom w:val="0"/>
              <w:divBdr>
                <w:top w:val="none" w:sz="0" w:space="0" w:color="auto"/>
                <w:left w:val="none" w:sz="0" w:space="0" w:color="auto"/>
                <w:bottom w:val="none" w:sz="0" w:space="0" w:color="auto"/>
                <w:right w:val="none" w:sz="0" w:space="0" w:color="auto"/>
              </w:divBdr>
              <w:divsChild>
                <w:div w:id="84230608">
                  <w:marLeft w:val="0"/>
                  <w:marRight w:val="0"/>
                  <w:marTop w:val="0"/>
                  <w:marBottom w:val="0"/>
                  <w:divBdr>
                    <w:top w:val="none" w:sz="0" w:space="0" w:color="auto"/>
                    <w:left w:val="none" w:sz="0" w:space="0" w:color="auto"/>
                    <w:bottom w:val="none" w:sz="0" w:space="0" w:color="auto"/>
                    <w:right w:val="none" w:sz="0" w:space="0" w:color="auto"/>
                  </w:divBdr>
                  <w:divsChild>
                    <w:div w:id="800268804">
                      <w:marLeft w:val="-225"/>
                      <w:marRight w:val="-225"/>
                      <w:marTop w:val="0"/>
                      <w:marBottom w:val="0"/>
                      <w:divBdr>
                        <w:top w:val="none" w:sz="0" w:space="0" w:color="auto"/>
                        <w:left w:val="none" w:sz="0" w:space="0" w:color="auto"/>
                        <w:bottom w:val="none" w:sz="0" w:space="0" w:color="auto"/>
                        <w:right w:val="none" w:sz="0" w:space="0" w:color="auto"/>
                      </w:divBdr>
                      <w:divsChild>
                        <w:div w:id="878905455">
                          <w:marLeft w:val="0"/>
                          <w:marRight w:val="0"/>
                          <w:marTop w:val="0"/>
                          <w:marBottom w:val="0"/>
                          <w:divBdr>
                            <w:top w:val="none" w:sz="0" w:space="0" w:color="auto"/>
                            <w:left w:val="none" w:sz="0" w:space="0" w:color="auto"/>
                            <w:bottom w:val="none" w:sz="0" w:space="0" w:color="auto"/>
                            <w:right w:val="none" w:sz="0" w:space="0" w:color="auto"/>
                          </w:divBdr>
                        </w:div>
                        <w:div w:id="224679530">
                          <w:marLeft w:val="0"/>
                          <w:marRight w:val="0"/>
                          <w:marTop w:val="0"/>
                          <w:marBottom w:val="0"/>
                          <w:divBdr>
                            <w:top w:val="none" w:sz="0" w:space="0" w:color="auto"/>
                            <w:left w:val="none" w:sz="0" w:space="0" w:color="auto"/>
                            <w:bottom w:val="none" w:sz="0" w:space="0" w:color="auto"/>
                            <w:right w:val="none" w:sz="0" w:space="0" w:color="auto"/>
                          </w:divBdr>
                          <w:divsChild>
                            <w:div w:id="68037445">
                              <w:marLeft w:val="0"/>
                              <w:marRight w:val="0"/>
                              <w:marTop w:val="0"/>
                              <w:marBottom w:val="0"/>
                              <w:divBdr>
                                <w:top w:val="none" w:sz="0" w:space="0" w:color="auto"/>
                                <w:left w:val="none" w:sz="0" w:space="0" w:color="auto"/>
                                <w:bottom w:val="none" w:sz="0" w:space="0" w:color="auto"/>
                                <w:right w:val="none" w:sz="0" w:space="0" w:color="auto"/>
                              </w:divBdr>
                              <w:divsChild>
                                <w:div w:id="297609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2570723">
              <w:marLeft w:val="0"/>
              <w:marRight w:val="0"/>
              <w:marTop w:val="0"/>
              <w:marBottom w:val="0"/>
              <w:divBdr>
                <w:top w:val="none" w:sz="0" w:space="0" w:color="auto"/>
                <w:left w:val="none" w:sz="0" w:space="0" w:color="auto"/>
                <w:bottom w:val="none" w:sz="0" w:space="0" w:color="auto"/>
                <w:right w:val="none" w:sz="0" w:space="0" w:color="auto"/>
              </w:divBdr>
              <w:divsChild>
                <w:div w:id="1920599510">
                  <w:marLeft w:val="0"/>
                  <w:marRight w:val="0"/>
                  <w:marTop w:val="0"/>
                  <w:marBottom w:val="0"/>
                  <w:divBdr>
                    <w:top w:val="none" w:sz="0" w:space="0" w:color="auto"/>
                    <w:left w:val="none" w:sz="0" w:space="0" w:color="auto"/>
                    <w:bottom w:val="none" w:sz="0" w:space="0" w:color="auto"/>
                    <w:right w:val="none" w:sz="0" w:space="0" w:color="auto"/>
                  </w:divBdr>
                  <w:divsChild>
                    <w:div w:id="1396779224">
                      <w:marLeft w:val="-225"/>
                      <w:marRight w:val="-225"/>
                      <w:marTop w:val="0"/>
                      <w:marBottom w:val="0"/>
                      <w:divBdr>
                        <w:top w:val="none" w:sz="0" w:space="0" w:color="auto"/>
                        <w:left w:val="none" w:sz="0" w:space="0" w:color="auto"/>
                        <w:bottom w:val="none" w:sz="0" w:space="0" w:color="auto"/>
                        <w:right w:val="none" w:sz="0" w:space="0" w:color="auto"/>
                      </w:divBdr>
                      <w:divsChild>
                        <w:div w:id="767046077">
                          <w:marLeft w:val="0"/>
                          <w:marRight w:val="0"/>
                          <w:marTop w:val="0"/>
                          <w:marBottom w:val="0"/>
                          <w:divBdr>
                            <w:top w:val="none" w:sz="0" w:space="0" w:color="auto"/>
                            <w:left w:val="none" w:sz="0" w:space="0" w:color="auto"/>
                            <w:bottom w:val="none" w:sz="0" w:space="0" w:color="auto"/>
                            <w:right w:val="none" w:sz="0" w:space="0" w:color="auto"/>
                          </w:divBdr>
                          <w:divsChild>
                            <w:div w:id="1293823072">
                              <w:marLeft w:val="0"/>
                              <w:marRight w:val="0"/>
                              <w:marTop w:val="0"/>
                              <w:marBottom w:val="372"/>
                              <w:divBdr>
                                <w:top w:val="none" w:sz="0" w:space="0" w:color="auto"/>
                                <w:left w:val="none" w:sz="0" w:space="0" w:color="auto"/>
                                <w:bottom w:val="none" w:sz="0" w:space="0" w:color="auto"/>
                                <w:right w:val="none" w:sz="0" w:space="0" w:color="auto"/>
                              </w:divBdr>
                            </w:div>
                            <w:div w:id="1289583665">
                              <w:marLeft w:val="0"/>
                              <w:marRight w:val="0"/>
                              <w:marTop w:val="0"/>
                              <w:marBottom w:val="240"/>
                              <w:divBdr>
                                <w:top w:val="none" w:sz="0" w:space="0" w:color="auto"/>
                                <w:left w:val="none" w:sz="0" w:space="0" w:color="auto"/>
                                <w:bottom w:val="none" w:sz="0" w:space="0" w:color="auto"/>
                                <w:right w:val="none" w:sz="0" w:space="0" w:color="auto"/>
                              </w:divBdr>
                              <w:divsChild>
                                <w:div w:id="1387678343">
                                  <w:marLeft w:val="0"/>
                                  <w:marRight w:val="0"/>
                                  <w:marTop w:val="0"/>
                                  <w:marBottom w:val="0"/>
                                  <w:divBdr>
                                    <w:top w:val="none" w:sz="0" w:space="0" w:color="auto"/>
                                    <w:left w:val="none" w:sz="0" w:space="0" w:color="auto"/>
                                    <w:bottom w:val="none" w:sz="0" w:space="0" w:color="auto"/>
                                    <w:right w:val="none" w:sz="0" w:space="0" w:color="auto"/>
                                  </w:divBdr>
                                  <w:divsChild>
                                    <w:div w:id="1889560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963921">
                              <w:marLeft w:val="0"/>
                              <w:marRight w:val="0"/>
                              <w:marTop w:val="0"/>
                              <w:marBottom w:val="0"/>
                              <w:divBdr>
                                <w:top w:val="none" w:sz="0" w:space="0" w:color="auto"/>
                                <w:left w:val="none" w:sz="0" w:space="0" w:color="auto"/>
                                <w:bottom w:val="none" w:sz="0" w:space="0" w:color="auto"/>
                                <w:right w:val="none" w:sz="0" w:space="0" w:color="auto"/>
                              </w:divBdr>
                            </w:div>
                          </w:divsChild>
                        </w:div>
                        <w:div w:id="2139762657">
                          <w:marLeft w:val="0"/>
                          <w:marRight w:val="0"/>
                          <w:marTop w:val="0"/>
                          <w:marBottom w:val="0"/>
                          <w:divBdr>
                            <w:top w:val="none" w:sz="0" w:space="0" w:color="auto"/>
                            <w:left w:val="none" w:sz="0" w:space="0" w:color="auto"/>
                            <w:bottom w:val="none" w:sz="0" w:space="0" w:color="auto"/>
                            <w:right w:val="none" w:sz="0" w:space="0" w:color="auto"/>
                          </w:divBdr>
                          <w:divsChild>
                            <w:div w:id="1892500061">
                              <w:marLeft w:val="0"/>
                              <w:marRight w:val="0"/>
                              <w:marTop w:val="0"/>
                              <w:marBottom w:val="0"/>
                              <w:divBdr>
                                <w:top w:val="none" w:sz="0" w:space="0" w:color="auto"/>
                                <w:left w:val="none" w:sz="0" w:space="0" w:color="auto"/>
                                <w:bottom w:val="none" w:sz="0" w:space="0" w:color="auto"/>
                                <w:right w:val="none" w:sz="0" w:space="0" w:color="auto"/>
                              </w:divBdr>
                              <w:divsChild>
                                <w:div w:id="688945777">
                                  <w:marLeft w:val="0"/>
                                  <w:marRight w:val="0"/>
                                  <w:marTop w:val="720"/>
                                  <w:marBottom w:val="0"/>
                                  <w:divBdr>
                                    <w:top w:val="none" w:sz="0" w:space="0" w:color="auto"/>
                                    <w:left w:val="none" w:sz="0" w:space="0" w:color="auto"/>
                                    <w:bottom w:val="none" w:sz="0" w:space="0" w:color="auto"/>
                                    <w:right w:val="none" w:sz="0" w:space="0" w:color="auto"/>
                                  </w:divBdr>
                                  <w:divsChild>
                                    <w:div w:id="274289204">
                                      <w:marLeft w:val="0"/>
                                      <w:marRight w:val="0"/>
                                      <w:marTop w:val="0"/>
                                      <w:marBottom w:val="0"/>
                                      <w:divBdr>
                                        <w:top w:val="none" w:sz="0" w:space="0" w:color="auto"/>
                                        <w:left w:val="none" w:sz="0" w:space="0" w:color="auto"/>
                                        <w:bottom w:val="none" w:sz="0" w:space="0" w:color="auto"/>
                                        <w:right w:val="none" w:sz="0" w:space="0" w:color="auto"/>
                                      </w:divBdr>
                                      <w:divsChild>
                                        <w:div w:id="101615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2850191">
              <w:marLeft w:val="0"/>
              <w:marRight w:val="0"/>
              <w:marTop w:val="0"/>
              <w:marBottom w:val="0"/>
              <w:divBdr>
                <w:top w:val="none" w:sz="0" w:space="0" w:color="auto"/>
                <w:left w:val="none" w:sz="0" w:space="0" w:color="auto"/>
                <w:bottom w:val="none" w:sz="0" w:space="0" w:color="auto"/>
                <w:right w:val="none" w:sz="0" w:space="0" w:color="auto"/>
              </w:divBdr>
              <w:divsChild>
                <w:div w:id="1221598512">
                  <w:marLeft w:val="0"/>
                  <w:marRight w:val="0"/>
                  <w:marTop w:val="0"/>
                  <w:marBottom w:val="0"/>
                  <w:divBdr>
                    <w:top w:val="none" w:sz="0" w:space="0" w:color="auto"/>
                    <w:left w:val="none" w:sz="0" w:space="0" w:color="auto"/>
                    <w:bottom w:val="none" w:sz="0" w:space="0" w:color="auto"/>
                    <w:right w:val="none" w:sz="0" w:space="0" w:color="auto"/>
                  </w:divBdr>
                  <w:divsChild>
                    <w:div w:id="1522086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470570">
      <w:bodyDiv w:val="1"/>
      <w:marLeft w:val="0"/>
      <w:marRight w:val="0"/>
      <w:marTop w:val="0"/>
      <w:marBottom w:val="0"/>
      <w:divBdr>
        <w:top w:val="none" w:sz="0" w:space="0" w:color="auto"/>
        <w:left w:val="none" w:sz="0" w:space="0" w:color="auto"/>
        <w:bottom w:val="none" w:sz="0" w:space="0" w:color="auto"/>
        <w:right w:val="none" w:sz="0" w:space="0" w:color="auto"/>
      </w:divBdr>
      <w:divsChild>
        <w:div w:id="863448237">
          <w:marLeft w:val="0"/>
          <w:marRight w:val="0"/>
          <w:marTop w:val="0"/>
          <w:marBottom w:val="375"/>
          <w:divBdr>
            <w:top w:val="none" w:sz="0" w:space="0" w:color="auto"/>
            <w:left w:val="none" w:sz="0" w:space="0" w:color="auto"/>
            <w:bottom w:val="none" w:sz="0" w:space="0" w:color="auto"/>
            <w:right w:val="none" w:sz="0" w:space="0" w:color="auto"/>
          </w:divBdr>
        </w:div>
        <w:div w:id="1954088080">
          <w:marLeft w:val="0"/>
          <w:marRight w:val="0"/>
          <w:marTop w:val="0"/>
          <w:marBottom w:val="225"/>
          <w:divBdr>
            <w:top w:val="none" w:sz="0" w:space="0" w:color="auto"/>
            <w:left w:val="none" w:sz="0" w:space="0" w:color="auto"/>
            <w:bottom w:val="none" w:sz="0" w:space="0" w:color="auto"/>
            <w:right w:val="none" w:sz="0" w:space="0" w:color="auto"/>
          </w:divBdr>
        </w:div>
        <w:div w:id="479351004">
          <w:marLeft w:val="0"/>
          <w:marRight w:val="0"/>
          <w:marTop w:val="0"/>
          <w:marBottom w:val="0"/>
          <w:divBdr>
            <w:top w:val="none" w:sz="0" w:space="0" w:color="auto"/>
            <w:left w:val="none" w:sz="0" w:space="0" w:color="auto"/>
            <w:bottom w:val="none" w:sz="0" w:space="0" w:color="auto"/>
            <w:right w:val="none" w:sz="0" w:space="0" w:color="auto"/>
          </w:divBdr>
          <w:divsChild>
            <w:div w:id="492723125">
              <w:marLeft w:val="0"/>
              <w:marRight w:val="0"/>
              <w:marTop w:val="0"/>
              <w:marBottom w:val="0"/>
              <w:divBdr>
                <w:top w:val="none" w:sz="0" w:space="0" w:color="auto"/>
                <w:left w:val="none" w:sz="0" w:space="0" w:color="auto"/>
                <w:bottom w:val="none" w:sz="0" w:space="0" w:color="auto"/>
                <w:right w:val="none" w:sz="0" w:space="0" w:color="auto"/>
              </w:divBdr>
            </w:div>
            <w:div w:id="598105796">
              <w:marLeft w:val="0"/>
              <w:marRight w:val="0"/>
              <w:marTop w:val="0"/>
              <w:marBottom w:val="0"/>
              <w:divBdr>
                <w:top w:val="none" w:sz="0" w:space="0" w:color="auto"/>
                <w:left w:val="none" w:sz="0" w:space="0" w:color="auto"/>
                <w:bottom w:val="none" w:sz="0" w:space="0" w:color="auto"/>
                <w:right w:val="none" w:sz="0" w:space="0" w:color="auto"/>
              </w:divBdr>
              <w:divsChild>
                <w:div w:id="714504704">
                  <w:marLeft w:val="0"/>
                  <w:marRight w:val="0"/>
                  <w:marTop w:val="450"/>
                  <w:marBottom w:val="450"/>
                  <w:divBdr>
                    <w:top w:val="none" w:sz="0" w:space="0" w:color="auto"/>
                    <w:left w:val="none" w:sz="0" w:space="0" w:color="auto"/>
                    <w:bottom w:val="none" w:sz="0" w:space="0" w:color="auto"/>
                    <w:right w:val="none" w:sz="0" w:space="0" w:color="auto"/>
                  </w:divBdr>
                </w:div>
                <w:div w:id="718355698">
                  <w:marLeft w:val="0"/>
                  <w:marRight w:val="0"/>
                  <w:marTop w:val="600"/>
                  <w:marBottom w:val="600"/>
                  <w:divBdr>
                    <w:top w:val="none" w:sz="0" w:space="0" w:color="auto"/>
                    <w:left w:val="none" w:sz="0" w:space="0" w:color="auto"/>
                    <w:bottom w:val="none" w:sz="0" w:space="0" w:color="auto"/>
                    <w:right w:val="none" w:sz="0" w:space="0" w:color="auto"/>
                  </w:divBdr>
                </w:div>
              </w:divsChild>
            </w:div>
          </w:divsChild>
        </w:div>
      </w:divsChild>
    </w:div>
    <w:div w:id="472791470">
      <w:bodyDiv w:val="1"/>
      <w:marLeft w:val="0"/>
      <w:marRight w:val="0"/>
      <w:marTop w:val="0"/>
      <w:marBottom w:val="0"/>
      <w:divBdr>
        <w:top w:val="none" w:sz="0" w:space="0" w:color="auto"/>
        <w:left w:val="none" w:sz="0" w:space="0" w:color="auto"/>
        <w:bottom w:val="none" w:sz="0" w:space="0" w:color="auto"/>
        <w:right w:val="none" w:sz="0" w:space="0" w:color="auto"/>
      </w:divBdr>
    </w:div>
    <w:div w:id="477848532">
      <w:bodyDiv w:val="1"/>
      <w:marLeft w:val="0"/>
      <w:marRight w:val="0"/>
      <w:marTop w:val="0"/>
      <w:marBottom w:val="0"/>
      <w:divBdr>
        <w:top w:val="none" w:sz="0" w:space="0" w:color="auto"/>
        <w:left w:val="none" w:sz="0" w:space="0" w:color="auto"/>
        <w:bottom w:val="none" w:sz="0" w:space="0" w:color="auto"/>
        <w:right w:val="none" w:sz="0" w:space="0" w:color="auto"/>
      </w:divBdr>
    </w:div>
    <w:div w:id="602804747">
      <w:bodyDiv w:val="1"/>
      <w:marLeft w:val="0"/>
      <w:marRight w:val="0"/>
      <w:marTop w:val="0"/>
      <w:marBottom w:val="0"/>
      <w:divBdr>
        <w:top w:val="none" w:sz="0" w:space="0" w:color="auto"/>
        <w:left w:val="none" w:sz="0" w:space="0" w:color="auto"/>
        <w:bottom w:val="none" w:sz="0" w:space="0" w:color="auto"/>
        <w:right w:val="none" w:sz="0" w:space="0" w:color="auto"/>
      </w:divBdr>
      <w:divsChild>
        <w:div w:id="669062366">
          <w:marLeft w:val="0"/>
          <w:marRight w:val="0"/>
          <w:marTop w:val="0"/>
          <w:marBottom w:val="0"/>
          <w:divBdr>
            <w:top w:val="none" w:sz="0" w:space="0" w:color="auto"/>
            <w:left w:val="none" w:sz="0" w:space="0" w:color="auto"/>
            <w:bottom w:val="none" w:sz="0" w:space="0" w:color="auto"/>
            <w:right w:val="none" w:sz="0" w:space="0" w:color="auto"/>
          </w:divBdr>
        </w:div>
        <w:div w:id="1653674343">
          <w:marLeft w:val="-300"/>
          <w:marRight w:val="-300"/>
          <w:marTop w:val="150"/>
          <w:marBottom w:val="0"/>
          <w:divBdr>
            <w:top w:val="single" w:sz="6" w:space="6" w:color="EAEAEA"/>
            <w:left w:val="none" w:sz="0" w:space="0" w:color="auto"/>
            <w:bottom w:val="none" w:sz="0" w:space="0" w:color="auto"/>
            <w:right w:val="none" w:sz="0" w:space="0" w:color="auto"/>
          </w:divBdr>
        </w:div>
      </w:divsChild>
    </w:div>
    <w:div w:id="674964162">
      <w:bodyDiv w:val="1"/>
      <w:marLeft w:val="0"/>
      <w:marRight w:val="0"/>
      <w:marTop w:val="0"/>
      <w:marBottom w:val="0"/>
      <w:divBdr>
        <w:top w:val="none" w:sz="0" w:space="0" w:color="auto"/>
        <w:left w:val="none" w:sz="0" w:space="0" w:color="auto"/>
        <w:bottom w:val="none" w:sz="0" w:space="0" w:color="auto"/>
        <w:right w:val="none" w:sz="0" w:space="0" w:color="auto"/>
      </w:divBdr>
      <w:divsChild>
        <w:div w:id="919605800">
          <w:marLeft w:val="0"/>
          <w:marRight w:val="0"/>
          <w:marTop w:val="0"/>
          <w:marBottom w:val="0"/>
          <w:divBdr>
            <w:top w:val="none" w:sz="0" w:space="0" w:color="auto"/>
            <w:left w:val="none" w:sz="0" w:space="0" w:color="auto"/>
            <w:bottom w:val="none" w:sz="0" w:space="0" w:color="auto"/>
            <w:right w:val="none" w:sz="0" w:space="0" w:color="auto"/>
          </w:divBdr>
          <w:divsChild>
            <w:div w:id="224805190">
              <w:marLeft w:val="0"/>
              <w:marRight w:val="0"/>
              <w:marTop w:val="0"/>
              <w:marBottom w:val="0"/>
              <w:divBdr>
                <w:top w:val="none" w:sz="0" w:space="0" w:color="auto"/>
                <w:left w:val="none" w:sz="0" w:space="0" w:color="auto"/>
                <w:bottom w:val="none" w:sz="0" w:space="0" w:color="auto"/>
                <w:right w:val="none" w:sz="0" w:space="0" w:color="auto"/>
              </w:divBdr>
              <w:divsChild>
                <w:div w:id="1851678020">
                  <w:marLeft w:val="0"/>
                  <w:marRight w:val="0"/>
                  <w:marTop w:val="0"/>
                  <w:marBottom w:val="0"/>
                  <w:divBdr>
                    <w:top w:val="single" w:sz="6" w:space="8" w:color="FFFFFF"/>
                    <w:left w:val="single" w:sz="6" w:space="8" w:color="FFFFFF"/>
                    <w:bottom w:val="single" w:sz="6" w:space="8" w:color="FFFFFF"/>
                    <w:right w:val="single" w:sz="6" w:space="8" w:color="FFFFFF"/>
                  </w:divBdr>
                  <w:divsChild>
                    <w:div w:id="1859461279">
                      <w:marLeft w:val="98"/>
                      <w:marRight w:val="98"/>
                      <w:marTop w:val="98"/>
                      <w:marBottom w:val="300"/>
                      <w:divBdr>
                        <w:top w:val="none" w:sz="0" w:space="0" w:color="auto"/>
                        <w:left w:val="none" w:sz="0" w:space="0" w:color="auto"/>
                        <w:bottom w:val="none" w:sz="0" w:space="0" w:color="auto"/>
                        <w:right w:val="none" w:sz="0" w:space="0" w:color="auto"/>
                      </w:divBdr>
                      <w:divsChild>
                        <w:div w:id="2052029151">
                          <w:marLeft w:val="0"/>
                          <w:marRight w:val="0"/>
                          <w:marTop w:val="0"/>
                          <w:marBottom w:val="0"/>
                          <w:divBdr>
                            <w:top w:val="none" w:sz="0" w:space="0" w:color="auto"/>
                            <w:left w:val="none" w:sz="0" w:space="0" w:color="auto"/>
                            <w:bottom w:val="none" w:sz="0" w:space="0" w:color="auto"/>
                            <w:right w:val="none" w:sz="0" w:space="0" w:color="auto"/>
                          </w:divBdr>
                          <w:divsChild>
                            <w:div w:id="653876634">
                              <w:marLeft w:val="0"/>
                              <w:marRight w:val="0"/>
                              <w:marTop w:val="0"/>
                              <w:marBottom w:val="0"/>
                              <w:divBdr>
                                <w:top w:val="none" w:sz="0" w:space="0" w:color="auto"/>
                                <w:left w:val="none" w:sz="0" w:space="0" w:color="auto"/>
                                <w:bottom w:val="none" w:sz="0" w:space="0" w:color="auto"/>
                                <w:right w:val="none" w:sz="0" w:space="0" w:color="auto"/>
                              </w:divBdr>
                              <w:divsChild>
                                <w:div w:id="1857424643">
                                  <w:marLeft w:val="0"/>
                                  <w:marRight w:val="0"/>
                                  <w:marTop w:val="0"/>
                                  <w:marBottom w:val="150"/>
                                  <w:divBdr>
                                    <w:top w:val="none" w:sz="0" w:space="0" w:color="auto"/>
                                    <w:left w:val="none" w:sz="0" w:space="0" w:color="auto"/>
                                    <w:bottom w:val="none" w:sz="0" w:space="0" w:color="auto"/>
                                    <w:right w:val="none" w:sz="0" w:space="0" w:color="auto"/>
                                  </w:divBdr>
                                  <w:divsChild>
                                    <w:div w:id="209265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9924356">
                      <w:marLeft w:val="98"/>
                      <w:marRight w:val="98"/>
                      <w:marTop w:val="98"/>
                      <w:marBottom w:val="300"/>
                      <w:divBdr>
                        <w:top w:val="none" w:sz="0" w:space="0" w:color="auto"/>
                        <w:left w:val="none" w:sz="0" w:space="0" w:color="auto"/>
                        <w:bottom w:val="none" w:sz="0" w:space="0" w:color="auto"/>
                        <w:right w:val="none" w:sz="0" w:space="0" w:color="auto"/>
                      </w:divBdr>
                      <w:divsChild>
                        <w:div w:id="1759598096">
                          <w:marLeft w:val="0"/>
                          <w:marRight w:val="0"/>
                          <w:marTop w:val="0"/>
                          <w:marBottom w:val="0"/>
                          <w:divBdr>
                            <w:top w:val="none" w:sz="0" w:space="0" w:color="auto"/>
                            <w:left w:val="none" w:sz="0" w:space="0" w:color="auto"/>
                            <w:bottom w:val="none" w:sz="0" w:space="0" w:color="auto"/>
                            <w:right w:val="none" w:sz="0" w:space="0" w:color="auto"/>
                          </w:divBdr>
                          <w:divsChild>
                            <w:div w:id="354691698">
                              <w:marLeft w:val="0"/>
                              <w:marRight w:val="0"/>
                              <w:marTop w:val="0"/>
                              <w:marBottom w:val="0"/>
                              <w:divBdr>
                                <w:top w:val="none" w:sz="0" w:space="0" w:color="auto"/>
                                <w:left w:val="none" w:sz="0" w:space="0" w:color="auto"/>
                                <w:bottom w:val="none" w:sz="0" w:space="0" w:color="auto"/>
                                <w:right w:val="none" w:sz="0" w:space="0" w:color="auto"/>
                              </w:divBdr>
                              <w:divsChild>
                                <w:div w:id="1147431810">
                                  <w:marLeft w:val="0"/>
                                  <w:marRight w:val="0"/>
                                  <w:marTop w:val="0"/>
                                  <w:marBottom w:val="150"/>
                                  <w:divBdr>
                                    <w:top w:val="none" w:sz="0" w:space="0" w:color="auto"/>
                                    <w:left w:val="none" w:sz="0" w:space="0" w:color="auto"/>
                                    <w:bottom w:val="none" w:sz="0" w:space="0" w:color="auto"/>
                                    <w:right w:val="none" w:sz="0" w:space="0" w:color="auto"/>
                                  </w:divBdr>
                                  <w:divsChild>
                                    <w:div w:id="35030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6089986">
                      <w:marLeft w:val="98"/>
                      <w:marRight w:val="98"/>
                      <w:marTop w:val="98"/>
                      <w:marBottom w:val="300"/>
                      <w:divBdr>
                        <w:top w:val="none" w:sz="0" w:space="0" w:color="auto"/>
                        <w:left w:val="none" w:sz="0" w:space="0" w:color="auto"/>
                        <w:bottom w:val="none" w:sz="0" w:space="0" w:color="auto"/>
                        <w:right w:val="none" w:sz="0" w:space="0" w:color="auto"/>
                      </w:divBdr>
                      <w:divsChild>
                        <w:div w:id="2101487243">
                          <w:marLeft w:val="0"/>
                          <w:marRight w:val="0"/>
                          <w:marTop w:val="0"/>
                          <w:marBottom w:val="0"/>
                          <w:divBdr>
                            <w:top w:val="none" w:sz="0" w:space="0" w:color="auto"/>
                            <w:left w:val="none" w:sz="0" w:space="0" w:color="auto"/>
                            <w:bottom w:val="none" w:sz="0" w:space="0" w:color="auto"/>
                            <w:right w:val="none" w:sz="0" w:space="0" w:color="auto"/>
                          </w:divBdr>
                          <w:divsChild>
                            <w:div w:id="1236665337">
                              <w:marLeft w:val="0"/>
                              <w:marRight w:val="0"/>
                              <w:marTop w:val="0"/>
                              <w:marBottom w:val="0"/>
                              <w:divBdr>
                                <w:top w:val="none" w:sz="0" w:space="0" w:color="auto"/>
                                <w:left w:val="none" w:sz="0" w:space="0" w:color="auto"/>
                                <w:bottom w:val="none" w:sz="0" w:space="0" w:color="auto"/>
                                <w:right w:val="none" w:sz="0" w:space="0" w:color="auto"/>
                              </w:divBdr>
                              <w:divsChild>
                                <w:div w:id="263467060">
                                  <w:marLeft w:val="0"/>
                                  <w:marRight w:val="0"/>
                                  <w:marTop w:val="0"/>
                                  <w:marBottom w:val="150"/>
                                  <w:divBdr>
                                    <w:top w:val="none" w:sz="0" w:space="0" w:color="auto"/>
                                    <w:left w:val="none" w:sz="0" w:space="0" w:color="auto"/>
                                    <w:bottom w:val="none" w:sz="0" w:space="0" w:color="auto"/>
                                    <w:right w:val="none" w:sz="0" w:space="0" w:color="auto"/>
                                  </w:divBdr>
                                  <w:divsChild>
                                    <w:div w:id="198096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5735751">
                      <w:marLeft w:val="98"/>
                      <w:marRight w:val="98"/>
                      <w:marTop w:val="98"/>
                      <w:marBottom w:val="300"/>
                      <w:divBdr>
                        <w:top w:val="none" w:sz="0" w:space="0" w:color="auto"/>
                        <w:left w:val="none" w:sz="0" w:space="0" w:color="auto"/>
                        <w:bottom w:val="none" w:sz="0" w:space="0" w:color="auto"/>
                        <w:right w:val="none" w:sz="0" w:space="0" w:color="auto"/>
                      </w:divBdr>
                      <w:divsChild>
                        <w:div w:id="1620994286">
                          <w:marLeft w:val="0"/>
                          <w:marRight w:val="0"/>
                          <w:marTop w:val="0"/>
                          <w:marBottom w:val="0"/>
                          <w:divBdr>
                            <w:top w:val="none" w:sz="0" w:space="0" w:color="auto"/>
                            <w:left w:val="none" w:sz="0" w:space="0" w:color="auto"/>
                            <w:bottom w:val="none" w:sz="0" w:space="0" w:color="auto"/>
                            <w:right w:val="none" w:sz="0" w:space="0" w:color="auto"/>
                          </w:divBdr>
                          <w:divsChild>
                            <w:div w:id="1949851053">
                              <w:marLeft w:val="0"/>
                              <w:marRight w:val="0"/>
                              <w:marTop w:val="0"/>
                              <w:marBottom w:val="0"/>
                              <w:divBdr>
                                <w:top w:val="none" w:sz="0" w:space="0" w:color="auto"/>
                                <w:left w:val="none" w:sz="0" w:space="0" w:color="auto"/>
                                <w:bottom w:val="none" w:sz="0" w:space="0" w:color="auto"/>
                                <w:right w:val="none" w:sz="0" w:space="0" w:color="auto"/>
                              </w:divBdr>
                              <w:divsChild>
                                <w:div w:id="2081098736">
                                  <w:marLeft w:val="0"/>
                                  <w:marRight w:val="0"/>
                                  <w:marTop w:val="0"/>
                                  <w:marBottom w:val="150"/>
                                  <w:divBdr>
                                    <w:top w:val="none" w:sz="0" w:space="0" w:color="auto"/>
                                    <w:left w:val="none" w:sz="0" w:space="0" w:color="auto"/>
                                    <w:bottom w:val="none" w:sz="0" w:space="0" w:color="auto"/>
                                    <w:right w:val="none" w:sz="0" w:space="0" w:color="auto"/>
                                  </w:divBdr>
                                  <w:divsChild>
                                    <w:div w:id="209408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7029700">
                      <w:marLeft w:val="98"/>
                      <w:marRight w:val="98"/>
                      <w:marTop w:val="98"/>
                      <w:marBottom w:val="300"/>
                      <w:divBdr>
                        <w:top w:val="none" w:sz="0" w:space="0" w:color="auto"/>
                        <w:left w:val="none" w:sz="0" w:space="0" w:color="auto"/>
                        <w:bottom w:val="none" w:sz="0" w:space="0" w:color="auto"/>
                        <w:right w:val="none" w:sz="0" w:space="0" w:color="auto"/>
                      </w:divBdr>
                      <w:divsChild>
                        <w:div w:id="1450932811">
                          <w:marLeft w:val="0"/>
                          <w:marRight w:val="0"/>
                          <w:marTop w:val="0"/>
                          <w:marBottom w:val="0"/>
                          <w:divBdr>
                            <w:top w:val="none" w:sz="0" w:space="0" w:color="auto"/>
                            <w:left w:val="none" w:sz="0" w:space="0" w:color="auto"/>
                            <w:bottom w:val="none" w:sz="0" w:space="0" w:color="auto"/>
                            <w:right w:val="none" w:sz="0" w:space="0" w:color="auto"/>
                          </w:divBdr>
                          <w:divsChild>
                            <w:div w:id="1862553164">
                              <w:marLeft w:val="0"/>
                              <w:marRight w:val="0"/>
                              <w:marTop w:val="0"/>
                              <w:marBottom w:val="0"/>
                              <w:divBdr>
                                <w:top w:val="none" w:sz="0" w:space="0" w:color="auto"/>
                                <w:left w:val="none" w:sz="0" w:space="0" w:color="auto"/>
                                <w:bottom w:val="none" w:sz="0" w:space="0" w:color="auto"/>
                                <w:right w:val="none" w:sz="0" w:space="0" w:color="auto"/>
                              </w:divBdr>
                              <w:divsChild>
                                <w:div w:id="1734766372">
                                  <w:marLeft w:val="0"/>
                                  <w:marRight w:val="0"/>
                                  <w:marTop w:val="0"/>
                                  <w:marBottom w:val="150"/>
                                  <w:divBdr>
                                    <w:top w:val="none" w:sz="0" w:space="0" w:color="auto"/>
                                    <w:left w:val="none" w:sz="0" w:space="0" w:color="auto"/>
                                    <w:bottom w:val="none" w:sz="0" w:space="0" w:color="auto"/>
                                    <w:right w:val="none" w:sz="0" w:space="0" w:color="auto"/>
                                  </w:divBdr>
                                  <w:divsChild>
                                    <w:div w:id="161062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7082609">
      <w:bodyDiv w:val="1"/>
      <w:marLeft w:val="0"/>
      <w:marRight w:val="0"/>
      <w:marTop w:val="0"/>
      <w:marBottom w:val="0"/>
      <w:divBdr>
        <w:top w:val="none" w:sz="0" w:space="0" w:color="auto"/>
        <w:left w:val="none" w:sz="0" w:space="0" w:color="auto"/>
        <w:bottom w:val="none" w:sz="0" w:space="0" w:color="auto"/>
        <w:right w:val="none" w:sz="0" w:space="0" w:color="auto"/>
      </w:divBdr>
      <w:divsChild>
        <w:div w:id="765542977">
          <w:marLeft w:val="0"/>
          <w:marRight w:val="0"/>
          <w:marTop w:val="0"/>
          <w:marBottom w:val="0"/>
          <w:divBdr>
            <w:top w:val="none" w:sz="0" w:space="0" w:color="auto"/>
            <w:left w:val="none" w:sz="0" w:space="0" w:color="auto"/>
            <w:bottom w:val="none" w:sz="0" w:space="0" w:color="auto"/>
            <w:right w:val="none" w:sz="0" w:space="0" w:color="auto"/>
          </w:divBdr>
          <w:divsChild>
            <w:div w:id="1329599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922097">
      <w:bodyDiv w:val="1"/>
      <w:marLeft w:val="0"/>
      <w:marRight w:val="0"/>
      <w:marTop w:val="0"/>
      <w:marBottom w:val="0"/>
      <w:divBdr>
        <w:top w:val="none" w:sz="0" w:space="0" w:color="auto"/>
        <w:left w:val="none" w:sz="0" w:space="0" w:color="auto"/>
        <w:bottom w:val="none" w:sz="0" w:space="0" w:color="auto"/>
        <w:right w:val="none" w:sz="0" w:space="0" w:color="auto"/>
      </w:divBdr>
    </w:div>
    <w:div w:id="768503469">
      <w:bodyDiv w:val="1"/>
      <w:marLeft w:val="0"/>
      <w:marRight w:val="0"/>
      <w:marTop w:val="0"/>
      <w:marBottom w:val="0"/>
      <w:divBdr>
        <w:top w:val="none" w:sz="0" w:space="0" w:color="auto"/>
        <w:left w:val="none" w:sz="0" w:space="0" w:color="auto"/>
        <w:bottom w:val="none" w:sz="0" w:space="0" w:color="auto"/>
        <w:right w:val="none" w:sz="0" w:space="0" w:color="auto"/>
      </w:divBdr>
    </w:div>
    <w:div w:id="828597210">
      <w:bodyDiv w:val="1"/>
      <w:marLeft w:val="0"/>
      <w:marRight w:val="0"/>
      <w:marTop w:val="0"/>
      <w:marBottom w:val="0"/>
      <w:divBdr>
        <w:top w:val="none" w:sz="0" w:space="0" w:color="auto"/>
        <w:left w:val="none" w:sz="0" w:space="0" w:color="auto"/>
        <w:bottom w:val="none" w:sz="0" w:space="0" w:color="auto"/>
        <w:right w:val="none" w:sz="0" w:space="0" w:color="auto"/>
      </w:divBdr>
      <w:divsChild>
        <w:div w:id="1281646647">
          <w:marLeft w:val="0"/>
          <w:marRight w:val="0"/>
          <w:marTop w:val="0"/>
          <w:marBottom w:val="0"/>
          <w:divBdr>
            <w:top w:val="none" w:sz="0" w:space="0" w:color="auto"/>
            <w:left w:val="none" w:sz="0" w:space="0" w:color="auto"/>
            <w:bottom w:val="none" w:sz="0" w:space="0" w:color="auto"/>
            <w:right w:val="none" w:sz="0" w:space="0" w:color="auto"/>
          </w:divBdr>
        </w:div>
        <w:div w:id="1415278227">
          <w:marLeft w:val="0"/>
          <w:marRight w:val="0"/>
          <w:marTop w:val="315"/>
          <w:marBottom w:val="0"/>
          <w:divBdr>
            <w:top w:val="none" w:sz="0" w:space="0" w:color="auto"/>
            <w:left w:val="none" w:sz="0" w:space="0" w:color="auto"/>
            <w:bottom w:val="none" w:sz="0" w:space="0" w:color="auto"/>
            <w:right w:val="none" w:sz="0" w:space="0" w:color="auto"/>
          </w:divBdr>
        </w:div>
      </w:divsChild>
    </w:div>
    <w:div w:id="886599207">
      <w:bodyDiv w:val="1"/>
      <w:marLeft w:val="0"/>
      <w:marRight w:val="0"/>
      <w:marTop w:val="0"/>
      <w:marBottom w:val="0"/>
      <w:divBdr>
        <w:top w:val="none" w:sz="0" w:space="0" w:color="auto"/>
        <w:left w:val="none" w:sz="0" w:space="0" w:color="auto"/>
        <w:bottom w:val="none" w:sz="0" w:space="0" w:color="auto"/>
        <w:right w:val="none" w:sz="0" w:space="0" w:color="auto"/>
      </w:divBdr>
      <w:divsChild>
        <w:div w:id="1704015883">
          <w:marLeft w:val="0"/>
          <w:marRight w:val="0"/>
          <w:marTop w:val="0"/>
          <w:marBottom w:val="0"/>
          <w:divBdr>
            <w:top w:val="none" w:sz="0" w:space="0" w:color="auto"/>
            <w:left w:val="none" w:sz="0" w:space="0" w:color="auto"/>
            <w:bottom w:val="none" w:sz="0" w:space="0" w:color="auto"/>
            <w:right w:val="none" w:sz="0" w:space="0" w:color="auto"/>
          </w:divBdr>
          <w:divsChild>
            <w:div w:id="94636399">
              <w:marLeft w:val="0"/>
              <w:marRight w:val="0"/>
              <w:marTop w:val="0"/>
              <w:marBottom w:val="0"/>
              <w:divBdr>
                <w:top w:val="none" w:sz="0" w:space="0" w:color="auto"/>
                <w:left w:val="none" w:sz="0" w:space="0" w:color="auto"/>
                <w:bottom w:val="none" w:sz="0" w:space="0" w:color="auto"/>
                <w:right w:val="none" w:sz="0" w:space="0" w:color="auto"/>
              </w:divBdr>
              <w:divsChild>
                <w:div w:id="2001275521">
                  <w:marLeft w:val="0"/>
                  <w:marRight w:val="0"/>
                  <w:marTop w:val="0"/>
                  <w:marBottom w:val="600"/>
                  <w:divBdr>
                    <w:top w:val="none" w:sz="0" w:space="0" w:color="auto"/>
                    <w:left w:val="none" w:sz="0" w:space="0" w:color="auto"/>
                    <w:bottom w:val="none" w:sz="0" w:space="0" w:color="auto"/>
                    <w:right w:val="none" w:sz="0" w:space="0" w:color="auto"/>
                  </w:divBdr>
                  <w:divsChild>
                    <w:div w:id="2110003522">
                      <w:marLeft w:val="0"/>
                      <w:marRight w:val="0"/>
                      <w:marTop w:val="0"/>
                      <w:marBottom w:val="0"/>
                      <w:divBdr>
                        <w:top w:val="none" w:sz="0" w:space="0" w:color="auto"/>
                        <w:left w:val="none" w:sz="0" w:space="0" w:color="auto"/>
                        <w:bottom w:val="none" w:sz="0" w:space="0" w:color="auto"/>
                        <w:right w:val="none" w:sz="0" w:space="0" w:color="auto"/>
                      </w:divBdr>
                      <w:divsChild>
                        <w:div w:id="785731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131655">
          <w:marLeft w:val="0"/>
          <w:marRight w:val="0"/>
          <w:marTop w:val="0"/>
          <w:marBottom w:val="450"/>
          <w:divBdr>
            <w:top w:val="none" w:sz="0" w:space="0" w:color="auto"/>
            <w:left w:val="none" w:sz="0" w:space="0" w:color="auto"/>
            <w:bottom w:val="none" w:sz="0" w:space="0" w:color="auto"/>
            <w:right w:val="none" w:sz="0" w:space="0" w:color="auto"/>
          </w:divBdr>
          <w:divsChild>
            <w:div w:id="90711243">
              <w:marLeft w:val="0"/>
              <w:marRight w:val="0"/>
              <w:marTop w:val="0"/>
              <w:marBottom w:val="0"/>
              <w:divBdr>
                <w:top w:val="none" w:sz="0" w:space="0" w:color="auto"/>
                <w:left w:val="none" w:sz="0" w:space="0" w:color="auto"/>
                <w:bottom w:val="none" w:sz="0" w:space="0" w:color="auto"/>
                <w:right w:val="none" w:sz="0" w:space="0" w:color="auto"/>
              </w:divBdr>
              <w:divsChild>
                <w:div w:id="651564224">
                  <w:marLeft w:val="0"/>
                  <w:marRight w:val="0"/>
                  <w:marTop w:val="0"/>
                  <w:marBottom w:val="0"/>
                  <w:divBdr>
                    <w:top w:val="single" w:sz="36" w:space="9" w:color="E0E0E0"/>
                    <w:left w:val="none" w:sz="0" w:space="0" w:color="auto"/>
                    <w:bottom w:val="single" w:sz="6" w:space="6" w:color="E0E0E0"/>
                    <w:right w:val="none" w:sz="0" w:space="0" w:color="auto"/>
                  </w:divBdr>
                </w:div>
              </w:divsChild>
            </w:div>
          </w:divsChild>
        </w:div>
      </w:divsChild>
    </w:div>
    <w:div w:id="1014917208">
      <w:bodyDiv w:val="1"/>
      <w:marLeft w:val="0"/>
      <w:marRight w:val="0"/>
      <w:marTop w:val="0"/>
      <w:marBottom w:val="0"/>
      <w:divBdr>
        <w:top w:val="none" w:sz="0" w:space="0" w:color="auto"/>
        <w:left w:val="none" w:sz="0" w:space="0" w:color="auto"/>
        <w:bottom w:val="none" w:sz="0" w:space="0" w:color="auto"/>
        <w:right w:val="none" w:sz="0" w:space="0" w:color="auto"/>
      </w:divBdr>
    </w:div>
    <w:div w:id="1052540516">
      <w:bodyDiv w:val="1"/>
      <w:marLeft w:val="0"/>
      <w:marRight w:val="0"/>
      <w:marTop w:val="0"/>
      <w:marBottom w:val="0"/>
      <w:divBdr>
        <w:top w:val="none" w:sz="0" w:space="0" w:color="auto"/>
        <w:left w:val="none" w:sz="0" w:space="0" w:color="auto"/>
        <w:bottom w:val="none" w:sz="0" w:space="0" w:color="auto"/>
        <w:right w:val="none" w:sz="0" w:space="0" w:color="auto"/>
      </w:divBdr>
    </w:div>
    <w:div w:id="1069882524">
      <w:bodyDiv w:val="1"/>
      <w:marLeft w:val="0"/>
      <w:marRight w:val="0"/>
      <w:marTop w:val="0"/>
      <w:marBottom w:val="0"/>
      <w:divBdr>
        <w:top w:val="none" w:sz="0" w:space="0" w:color="auto"/>
        <w:left w:val="none" w:sz="0" w:space="0" w:color="auto"/>
        <w:bottom w:val="none" w:sz="0" w:space="0" w:color="auto"/>
        <w:right w:val="none" w:sz="0" w:space="0" w:color="auto"/>
      </w:divBdr>
      <w:divsChild>
        <w:div w:id="35204454">
          <w:marLeft w:val="0"/>
          <w:marRight w:val="0"/>
          <w:marTop w:val="0"/>
          <w:marBottom w:val="0"/>
          <w:divBdr>
            <w:top w:val="none" w:sz="0" w:space="0" w:color="auto"/>
            <w:left w:val="none" w:sz="0" w:space="0" w:color="auto"/>
            <w:bottom w:val="none" w:sz="0" w:space="0" w:color="auto"/>
            <w:right w:val="none" w:sz="0" w:space="0" w:color="auto"/>
          </w:divBdr>
        </w:div>
        <w:div w:id="982661332">
          <w:marLeft w:val="0"/>
          <w:marRight w:val="0"/>
          <w:marTop w:val="0"/>
          <w:marBottom w:val="0"/>
          <w:divBdr>
            <w:top w:val="none" w:sz="0" w:space="0" w:color="auto"/>
            <w:left w:val="none" w:sz="0" w:space="0" w:color="auto"/>
            <w:bottom w:val="none" w:sz="0" w:space="0" w:color="auto"/>
            <w:right w:val="none" w:sz="0" w:space="0" w:color="auto"/>
          </w:divBdr>
        </w:div>
      </w:divsChild>
    </w:div>
    <w:div w:id="1447045909">
      <w:bodyDiv w:val="1"/>
      <w:marLeft w:val="0"/>
      <w:marRight w:val="0"/>
      <w:marTop w:val="0"/>
      <w:marBottom w:val="0"/>
      <w:divBdr>
        <w:top w:val="none" w:sz="0" w:space="0" w:color="auto"/>
        <w:left w:val="none" w:sz="0" w:space="0" w:color="auto"/>
        <w:bottom w:val="none" w:sz="0" w:space="0" w:color="auto"/>
        <w:right w:val="none" w:sz="0" w:space="0" w:color="auto"/>
      </w:divBdr>
      <w:divsChild>
        <w:div w:id="1827355429">
          <w:marLeft w:val="0"/>
          <w:marRight w:val="0"/>
          <w:marTop w:val="0"/>
          <w:marBottom w:val="0"/>
          <w:divBdr>
            <w:top w:val="none" w:sz="0" w:space="0" w:color="auto"/>
            <w:left w:val="none" w:sz="0" w:space="0" w:color="auto"/>
            <w:bottom w:val="single" w:sz="6" w:space="6" w:color="DDDDDD"/>
            <w:right w:val="none" w:sz="0" w:space="0" w:color="auto"/>
          </w:divBdr>
          <w:divsChild>
            <w:div w:id="1707413965">
              <w:marLeft w:val="0"/>
              <w:marRight w:val="0"/>
              <w:marTop w:val="0"/>
              <w:marBottom w:val="0"/>
              <w:divBdr>
                <w:top w:val="none" w:sz="0" w:space="0" w:color="auto"/>
                <w:left w:val="none" w:sz="0" w:space="0" w:color="auto"/>
                <w:bottom w:val="none" w:sz="0" w:space="0" w:color="auto"/>
                <w:right w:val="none" w:sz="0" w:space="0" w:color="auto"/>
              </w:divBdr>
            </w:div>
          </w:divsChild>
        </w:div>
        <w:div w:id="149641565">
          <w:marLeft w:val="0"/>
          <w:marRight w:val="0"/>
          <w:marTop w:val="0"/>
          <w:marBottom w:val="0"/>
          <w:divBdr>
            <w:top w:val="none" w:sz="0" w:space="0" w:color="auto"/>
            <w:left w:val="none" w:sz="0" w:space="0" w:color="auto"/>
            <w:bottom w:val="none" w:sz="0" w:space="0" w:color="auto"/>
            <w:right w:val="none" w:sz="0" w:space="0" w:color="auto"/>
          </w:divBdr>
          <w:divsChild>
            <w:div w:id="1382365354">
              <w:marLeft w:val="0"/>
              <w:marRight w:val="0"/>
              <w:marTop w:val="549"/>
              <w:marBottom w:val="446"/>
              <w:divBdr>
                <w:top w:val="none" w:sz="0" w:space="0" w:color="auto"/>
                <w:left w:val="none" w:sz="0" w:space="0" w:color="auto"/>
                <w:bottom w:val="none" w:sz="0" w:space="0" w:color="auto"/>
                <w:right w:val="none" w:sz="0" w:space="0" w:color="auto"/>
              </w:divBdr>
              <w:divsChild>
                <w:div w:id="613370537">
                  <w:marLeft w:val="0"/>
                  <w:marRight w:val="0"/>
                  <w:marTop w:val="0"/>
                  <w:marBottom w:val="0"/>
                  <w:divBdr>
                    <w:top w:val="none" w:sz="0" w:space="0" w:color="auto"/>
                    <w:left w:val="none" w:sz="0" w:space="0" w:color="auto"/>
                    <w:bottom w:val="none" w:sz="0" w:space="0" w:color="auto"/>
                    <w:right w:val="none" w:sz="0" w:space="0" w:color="auto"/>
                  </w:divBdr>
                  <w:divsChild>
                    <w:div w:id="36398547">
                      <w:marLeft w:val="0"/>
                      <w:marRight w:val="0"/>
                      <w:marTop w:val="0"/>
                      <w:marBottom w:val="0"/>
                      <w:divBdr>
                        <w:top w:val="none" w:sz="0" w:space="0" w:color="auto"/>
                        <w:left w:val="none" w:sz="0" w:space="0" w:color="auto"/>
                        <w:bottom w:val="none" w:sz="0" w:space="0" w:color="auto"/>
                        <w:right w:val="none" w:sz="0" w:space="0" w:color="auto"/>
                      </w:divBdr>
                    </w:div>
                    <w:div w:id="100074857">
                      <w:marLeft w:val="0"/>
                      <w:marRight w:val="0"/>
                      <w:marTop w:val="0"/>
                      <w:marBottom w:val="0"/>
                      <w:divBdr>
                        <w:top w:val="none" w:sz="0" w:space="0" w:color="auto"/>
                        <w:left w:val="none" w:sz="0" w:space="0" w:color="auto"/>
                        <w:bottom w:val="none" w:sz="0" w:space="0" w:color="auto"/>
                        <w:right w:val="none" w:sz="0" w:space="0" w:color="auto"/>
                      </w:divBdr>
                      <w:divsChild>
                        <w:div w:id="1441952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434946">
                  <w:marLeft w:val="0"/>
                  <w:marRight w:val="0"/>
                  <w:marTop w:val="0"/>
                  <w:marBottom w:val="0"/>
                  <w:divBdr>
                    <w:top w:val="none" w:sz="0" w:space="0" w:color="auto"/>
                    <w:left w:val="none" w:sz="0" w:space="0" w:color="auto"/>
                    <w:bottom w:val="none" w:sz="0" w:space="0" w:color="auto"/>
                    <w:right w:val="none" w:sz="0" w:space="0" w:color="auto"/>
                  </w:divBdr>
                  <w:divsChild>
                    <w:div w:id="1565331353">
                      <w:marLeft w:val="0"/>
                      <w:marRight w:val="-15"/>
                      <w:marTop w:val="0"/>
                      <w:marBottom w:val="0"/>
                      <w:divBdr>
                        <w:top w:val="none" w:sz="0" w:space="0" w:color="auto"/>
                        <w:left w:val="none" w:sz="0" w:space="0" w:color="auto"/>
                        <w:bottom w:val="none" w:sz="0" w:space="0" w:color="auto"/>
                        <w:right w:val="none" w:sz="0" w:space="0" w:color="auto"/>
                      </w:divBdr>
                    </w:div>
                  </w:divsChild>
                </w:div>
                <w:div w:id="2101367225">
                  <w:marLeft w:val="0"/>
                  <w:marRight w:val="0"/>
                  <w:marTop w:val="0"/>
                  <w:marBottom w:val="0"/>
                  <w:divBdr>
                    <w:top w:val="none" w:sz="0" w:space="0" w:color="auto"/>
                    <w:left w:val="none" w:sz="0" w:space="0" w:color="auto"/>
                    <w:bottom w:val="none" w:sz="0" w:space="0" w:color="auto"/>
                    <w:right w:val="none" w:sz="0" w:space="0" w:color="auto"/>
                  </w:divBdr>
                  <w:divsChild>
                    <w:div w:id="429468348">
                      <w:marLeft w:val="651"/>
                      <w:marRight w:val="0"/>
                      <w:marTop w:val="0"/>
                      <w:marBottom w:val="0"/>
                      <w:divBdr>
                        <w:top w:val="none" w:sz="0" w:space="0" w:color="auto"/>
                        <w:left w:val="none" w:sz="0" w:space="0" w:color="auto"/>
                        <w:bottom w:val="none" w:sz="0" w:space="0" w:color="auto"/>
                        <w:right w:val="none" w:sz="0" w:space="0" w:color="auto"/>
                      </w:divBdr>
                    </w:div>
                  </w:divsChild>
                </w:div>
              </w:divsChild>
            </w:div>
            <w:div w:id="1226261445">
              <w:marLeft w:val="-225"/>
              <w:marRight w:val="-225"/>
              <w:marTop w:val="0"/>
              <w:marBottom w:val="120"/>
              <w:divBdr>
                <w:top w:val="none" w:sz="0" w:space="0" w:color="auto"/>
                <w:left w:val="none" w:sz="0" w:space="0" w:color="auto"/>
                <w:bottom w:val="none" w:sz="0" w:space="0" w:color="auto"/>
                <w:right w:val="none" w:sz="0" w:space="0" w:color="auto"/>
              </w:divBdr>
              <w:divsChild>
                <w:div w:id="1497695981">
                  <w:marLeft w:val="0"/>
                  <w:marRight w:val="0"/>
                  <w:marTop w:val="0"/>
                  <w:marBottom w:val="0"/>
                  <w:divBdr>
                    <w:top w:val="none" w:sz="0" w:space="0" w:color="auto"/>
                    <w:left w:val="none" w:sz="0" w:space="0" w:color="auto"/>
                    <w:bottom w:val="none" w:sz="0" w:space="0" w:color="auto"/>
                    <w:right w:val="none" w:sz="0" w:space="0" w:color="auto"/>
                  </w:divBdr>
                  <w:divsChild>
                    <w:div w:id="180638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874402">
          <w:marLeft w:val="0"/>
          <w:marRight w:val="0"/>
          <w:marTop w:val="0"/>
          <w:marBottom w:val="686"/>
          <w:divBdr>
            <w:top w:val="none" w:sz="0" w:space="0" w:color="auto"/>
            <w:left w:val="none" w:sz="0" w:space="0" w:color="auto"/>
            <w:bottom w:val="none" w:sz="0" w:space="0" w:color="auto"/>
            <w:right w:val="none" w:sz="0" w:space="0" w:color="auto"/>
          </w:divBdr>
          <w:divsChild>
            <w:div w:id="1300769028">
              <w:marLeft w:val="0"/>
              <w:marRight w:val="0"/>
              <w:marTop w:val="0"/>
              <w:marBottom w:val="0"/>
              <w:divBdr>
                <w:top w:val="none" w:sz="0" w:space="0" w:color="auto"/>
                <w:left w:val="none" w:sz="0" w:space="0" w:color="auto"/>
                <w:bottom w:val="none" w:sz="0" w:space="0" w:color="auto"/>
                <w:right w:val="none" w:sz="0" w:space="0" w:color="auto"/>
              </w:divBdr>
              <w:divsChild>
                <w:div w:id="575943809">
                  <w:marLeft w:val="-225"/>
                  <w:marRight w:val="-225"/>
                  <w:marTop w:val="0"/>
                  <w:marBottom w:val="0"/>
                  <w:divBdr>
                    <w:top w:val="none" w:sz="0" w:space="0" w:color="auto"/>
                    <w:left w:val="none" w:sz="0" w:space="0" w:color="auto"/>
                    <w:bottom w:val="none" w:sz="0" w:space="0" w:color="auto"/>
                    <w:right w:val="none" w:sz="0" w:space="0" w:color="auto"/>
                  </w:divBdr>
                  <w:divsChild>
                    <w:div w:id="1580211169">
                      <w:marLeft w:val="0"/>
                      <w:marRight w:val="0"/>
                      <w:marTop w:val="0"/>
                      <w:marBottom w:val="0"/>
                      <w:divBdr>
                        <w:top w:val="none" w:sz="0" w:space="0" w:color="auto"/>
                        <w:left w:val="none" w:sz="0" w:space="0" w:color="auto"/>
                        <w:bottom w:val="none" w:sz="0" w:space="0" w:color="auto"/>
                        <w:right w:val="none" w:sz="0" w:space="0" w:color="auto"/>
                      </w:divBdr>
                      <w:divsChild>
                        <w:div w:id="2089960312">
                          <w:marLeft w:val="0"/>
                          <w:marRight w:val="0"/>
                          <w:marTop w:val="0"/>
                          <w:marBottom w:val="0"/>
                          <w:divBdr>
                            <w:top w:val="none" w:sz="0" w:space="0" w:color="auto"/>
                            <w:left w:val="none" w:sz="0" w:space="0" w:color="auto"/>
                            <w:bottom w:val="none" w:sz="0" w:space="0" w:color="auto"/>
                            <w:right w:val="none" w:sz="0" w:space="0" w:color="auto"/>
                          </w:divBdr>
                          <w:divsChild>
                            <w:div w:id="1498183355">
                              <w:marLeft w:val="0"/>
                              <w:marRight w:val="0"/>
                              <w:marTop w:val="0"/>
                              <w:marBottom w:val="2743"/>
                              <w:divBdr>
                                <w:top w:val="none" w:sz="0" w:space="0" w:color="auto"/>
                                <w:left w:val="none" w:sz="0" w:space="0" w:color="auto"/>
                                <w:bottom w:val="none" w:sz="0" w:space="0" w:color="auto"/>
                                <w:right w:val="none" w:sz="0" w:space="0" w:color="auto"/>
                              </w:divBdr>
                              <w:divsChild>
                                <w:div w:id="247423558">
                                  <w:marLeft w:val="0"/>
                                  <w:marRight w:val="0"/>
                                  <w:marTop w:val="0"/>
                                  <w:marBottom w:val="0"/>
                                  <w:divBdr>
                                    <w:top w:val="none" w:sz="0" w:space="0" w:color="auto"/>
                                    <w:left w:val="none" w:sz="0" w:space="0" w:color="auto"/>
                                    <w:bottom w:val="none" w:sz="0" w:space="0" w:color="auto"/>
                                    <w:right w:val="none" w:sz="0" w:space="0" w:color="auto"/>
                                  </w:divBdr>
                                  <w:divsChild>
                                    <w:div w:id="1143615393">
                                      <w:marLeft w:val="0"/>
                                      <w:marRight w:val="0"/>
                                      <w:marTop w:val="0"/>
                                      <w:marBottom w:val="0"/>
                                      <w:divBdr>
                                        <w:top w:val="none" w:sz="0" w:space="0" w:color="auto"/>
                                        <w:left w:val="none" w:sz="0" w:space="0" w:color="auto"/>
                                        <w:bottom w:val="none" w:sz="0" w:space="0" w:color="auto"/>
                                        <w:right w:val="none" w:sz="0" w:space="0" w:color="auto"/>
                                      </w:divBdr>
                                      <w:divsChild>
                                        <w:div w:id="1792824220">
                                          <w:marLeft w:val="0"/>
                                          <w:marRight w:val="0"/>
                                          <w:marTop w:val="0"/>
                                          <w:marBottom w:val="0"/>
                                          <w:divBdr>
                                            <w:top w:val="none" w:sz="0" w:space="0" w:color="auto"/>
                                            <w:left w:val="none" w:sz="0" w:space="0" w:color="auto"/>
                                            <w:bottom w:val="none" w:sz="0" w:space="0" w:color="auto"/>
                                            <w:right w:val="none" w:sz="0" w:space="0" w:color="auto"/>
                                          </w:divBdr>
                                        </w:div>
                                        <w:div w:id="766579622">
                                          <w:marLeft w:val="0"/>
                                          <w:marRight w:val="0"/>
                                          <w:marTop w:val="0"/>
                                          <w:marBottom w:val="0"/>
                                          <w:divBdr>
                                            <w:top w:val="none" w:sz="0" w:space="0" w:color="auto"/>
                                            <w:left w:val="none" w:sz="0" w:space="0" w:color="auto"/>
                                            <w:bottom w:val="none" w:sz="0" w:space="0" w:color="auto"/>
                                            <w:right w:val="none" w:sz="0" w:space="0" w:color="auto"/>
                                          </w:divBdr>
                                        </w:div>
                                        <w:div w:id="1572808178">
                                          <w:marLeft w:val="0"/>
                                          <w:marRight w:val="0"/>
                                          <w:marTop w:val="0"/>
                                          <w:marBottom w:val="0"/>
                                          <w:divBdr>
                                            <w:top w:val="none" w:sz="0" w:space="0" w:color="auto"/>
                                            <w:left w:val="none" w:sz="0" w:space="0" w:color="auto"/>
                                            <w:bottom w:val="none" w:sz="0" w:space="0" w:color="auto"/>
                                            <w:right w:val="none" w:sz="0" w:space="0" w:color="auto"/>
                                          </w:divBdr>
                                        </w:div>
                                        <w:div w:id="1009992346">
                                          <w:marLeft w:val="0"/>
                                          <w:marRight w:val="0"/>
                                          <w:marTop w:val="0"/>
                                          <w:marBottom w:val="0"/>
                                          <w:divBdr>
                                            <w:top w:val="none" w:sz="0" w:space="0" w:color="auto"/>
                                            <w:left w:val="none" w:sz="0" w:space="0" w:color="auto"/>
                                            <w:bottom w:val="none" w:sz="0" w:space="0" w:color="auto"/>
                                            <w:right w:val="none" w:sz="0" w:space="0" w:color="auto"/>
                                          </w:divBdr>
                                        </w:div>
                                        <w:div w:id="799497651">
                                          <w:marLeft w:val="0"/>
                                          <w:marRight w:val="0"/>
                                          <w:marTop w:val="0"/>
                                          <w:marBottom w:val="0"/>
                                          <w:divBdr>
                                            <w:top w:val="none" w:sz="0" w:space="0" w:color="auto"/>
                                            <w:left w:val="none" w:sz="0" w:space="0" w:color="auto"/>
                                            <w:bottom w:val="none" w:sz="0" w:space="0" w:color="auto"/>
                                            <w:right w:val="none" w:sz="0" w:space="0" w:color="auto"/>
                                          </w:divBdr>
                                        </w:div>
                                        <w:div w:id="874543322">
                                          <w:marLeft w:val="0"/>
                                          <w:marRight w:val="0"/>
                                          <w:marTop w:val="0"/>
                                          <w:marBottom w:val="0"/>
                                          <w:divBdr>
                                            <w:top w:val="none" w:sz="0" w:space="0" w:color="auto"/>
                                            <w:left w:val="none" w:sz="0" w:space="0" w:color="auto"/>
                                            <w:bottom w:val="none" w:sz="0" w:space="0" w:color="auto"/>
                                            <w:right w:val="none" w:sz="0" w:space="0" w:color="auto"/>
                                          </w:divBdr>
                                        </w:div>
                                        <w:div w:id="1830711163">
                                          <w:marLeft w:val="0"/>
                                          <w:marRight w:val="0"/>
                                          <w:marTop w:val="0"/>
                                          <w:marBottom w:val="0"/>
                                          <w:divBdr>
                                            <w:top w:val="none" w:sz="0" w:space="0" w:color="auto"/>
                                            <w:left w:val="none" w:sz="0" w:space="0" w:color="auto"/>
                                            <w:bottom w:val="none" w:sz="0" w:space="0" w:color="auto"/>
                                            <w:right w:val="none" w:sz="0" w:space="0" w:color="auto"/>
                                          </w:divBdr>
                                        </w:div>
                                        <w:div w:id="2054886740">
                                          <w:marLeft w:val="0"/>
                                          <w:marRight w:val="0"/>
                                          <w:marTop w:val="0"/>
                                          <w:marBottom w:val="0"/>
                                          <w:divBdr>
                                            <w:top w:val="none" w:sz="0" w:space="0" w:color="auto"/>
                                            <w:left w:val="none" w:sz="0" w:space="0" w:color="auto"/>
                                            <w:bottom w:val="none" w:sz="0" w:space="0" w:color="auto"/>
                                            <w:right w:val="none" w:sz="0" w:space="0" w:color="auto"/>
                                          </w:divBdr>
                                        </w:div>
                                        <w:div w:id="946082926">
                                          <w:marLeft w:val="0"/>
                                          <w:marRight w:val="0"/>
                                          <w:marTop w:val="0"/>
                                          <w:marBottom w:val="0"/>
                                          <w:divBdr>
                                            <w:top w:val="none" w:sz="0" w:space="0" w:color="auto"/>
                                            <w:left w:val="none" w:sz="0" w:space="0" w:color="auto"/>
                                            <w:bottom w:val="none" w:sz="0" w:space="0" w:color="auto"/>
                                            <w:right w:val="none" w:sz="0" w:space="0" w:color="auto"/>
                                          </w:divBdr>
                                        </w:div>
                                        <w:div w:id="1263411843">
                                          <w:marLeft w:val="0"/>
                                          <w:marRight w:val="0"/>
                                          <w:marTop w:val="0"/>
                                          <w:marBottom w:val="0"/>
                                          <w:divBdr>
                                            <w:top w:val="none" w:sz="0" w:space="0" w:color="auto"/>
                                            <w:left w:val="none" w:sz="0" w:space="0" w:color="auto"/>
                                            <w:bottom w:val="none" w:sz="0" w:space="0" w:color="auto"/>
                                            <w:right w:val="none" w:sz="0" w:space="0" w:color="auto"/>
                                          </w:divBdr>
                                        </w:div>
                                        <w:div w:id="543712764">
                                          <w:marLeft w:val="0"/>
                                          <w:marRight w:val="0"/>
                                          <w:marTop w:val="0"/>
                                          <w:marBottom w:val="0"/>
                                          <w:divBdr>
                                            <w:top w:val="none" w:sz="0" w:space="0" w:color="auto"/>
                                            <w:left w:val="none" w:sz="0" w:space="0" w:color="auto"/>
                                            <w:bottom w:val="none" w:sz="0" w:space="0" w:color="auto"/>
                                            <w:right w:val="none" w:sz="0" w:space="0" w:color="auto"/>
                                          </w:divBdr>
                                        </w:div>
                                        <w:div w:id="212080716">
                                          <w:marLeft w:val="0"/>
                                          <w:marRight w:val="0"/>
                                          <w:marTop w:val="0"/>
                                          <w:marBottom w:val="0"/>
                                          <w:divBdr>
                                            <w:top w:val="none" w:sz="0" w:space="0" w:color="auto"/>
                                            <w:left w:val="none" w:sz="0" w:space="0" w:color="auto"/>
                                            <w:bottom w:val="none" w:sz="0" w:space="0" w:color="auto"/>
                                            <w:right w:val="none" w:sz="0" w:space="0" w:color="auto"/>
                                          </w:divBdr>
                                        </w:div>
                                        <w:div w:id="644431995">
                                          <w:marLeft w:val="0"/>
                                          <w:marRight w:val="0"/>
                                          <w:marTop w:val="0"/>
                                          <w:marBottom w:val="0"/>
                                          <w:divBdr>
                                            <w:top w:val="none" w:sz="0" w:space="0" w:color="auto"/>
                                            <w:left w:val="none" w:sz="0" w:space="0" w:color="auto"/>
                                            <w:bottom w:val="none" w:sz="0" w:space="0" w:color="auto"/>
                                            <w:right w:val="none" w:sz="0" w:space="0" w:color="auto"/>
                                          </w:divBdr>
                                        </w:div>
                                        <w:div w:id="1414474954">
                                          <w:marLeft w:val="0"/>
                                          <w:marRight w:val="0"/>
                                          <w:marTop w:val="0"/>
                                          <w:marBottom w:val="0"/>
                                          <w:divBdr>
                                            <w:top w:val="none" w:sz="0" w:space="0" w:color="auto"/>
                                            <w:left w:val="none" w:sz="0" w:space="0" w:color="auto"/>
                                            <w:bottom w:val="none" w:sz="0" w:space="0" w:color="auto"/>
                                            <w:right w:val="none" w:sz="0" w:space="0" w:color="auto"/>
                                          </w:divBdr>
                                        </w:div>
                                      </w:divsChild>
                                    </w:div>
                                    <w:div w:id="1003971234">
                                      <w:marLeft w:val="0"/>
                                      <w:marRight w:val="0"/>
                                      <w:marTop w:val="0"/>
                                      <w:marBottom w:val="0"/>
                                      <w:divBdr>
                                        <w:top w:val="none" w:sz="0" w:space="0" w:color="auto"/>
                                        <w:left w:val="none" w:sz="0" w:space="0" w:color="auto"/>
                                        <w:bottom w:val="none" w:sz="0" w:space="0" w:color="auto"/>
                                        <w:right w:val="none" w:sz="0" w:space="0" w:color="auto"/>
                                      </w:divBdr>
                                    </w:div>
                                  </w:divsChild>
                                </w:div>
                                <w:div w:id="1051808893">
                                  <w:marLeft w:val="0"/>
                                  <w:marRight w:val="0"/>
                                  <w:marTop w:val="0"/>
                                  <w:marBottom w:val="0"/>
                                  <w:divBdr>
                                    <w:top w:val="none" w:sz="0" w:space="0" w:color="auto"/>
                                    <w:left w:val="none" w:sz="0" w:space="0" w:color="auto"/>
                                    <w:bottom w:val="none" w:sz="0" w:space="0" w:color="auto"/>
                                    <w:right w:val="none" w:sz="0" w:space="0" w:color="auto"/>
                                  </w:divBdr>
                                  <w:divsChild>
                                    <w:div w:id="1077871738">
                                      <w:marLeft w:val="0"/>
                                      <w:marRight w:val="0"/>
                                      <w:marTop w:val="0"/>
                                      <w:marBottom w:val="0"/>
                                      <w:divBdr>
                                        <w:top w:val="none" w:sz="0" w:space="0" w:color="auto"/>
                                        <w:left w:val="none" w:sz="0" w:space="0" w:color="auto"/>
                                        <w:bottom w:val="none" w:sz="0" w:space="0" w:color="auto"/>
                                        <w:right w:val="none" w:sz="0" w:space="0" w:color="auto"/>
                                      </w:divBdr>
                                    </w:div>
                                    <w:div w:id="404307330">
                                      <w:marLeft w:val="0"/>
                                      <w:marRight w:val="0"/>
                                      <w:marTop w:val="0"/>
                                      <w:marBottom w:val="771"/>
                                      <w:divBdr>
                                        <w:top w:val="none" w:sz="0" w:space="0" w:color="auto"/>
                                        <w:left w:val="none" w:sz="0" w:space="0" w:color="auto"/>
                                        <w:bottom w:val="none" w:sz="0" w:space="0" w:color="auto"/>
                                        <w:right w:val="none" w:sz="0" w:space="0" w:color="auto"/>
                                      </w:divBdr>
                                    </w:div>
                                    <w:div w:id="115711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507396">
                              <w:marLeft w:val="0"/>
                              <w:marRight w:val="0"/>
                              <w:marTop w:val="0"/>
                              <w:marBottom w:val="0"/>
                              <w:divBdr>
                                <w:top w:val="none" w:sz="0" w:space="0" w:color="auto"/>
                                <w:left w:val="none" w:sz="0" w:space="0" w:color="auto"/>
                                <w:bottom w:val="none" w:sz="0" w:space="0" w:color="auto"/>
                                <w:right w:val="none" w:sz="0" w:space="0" w:color="auto"/>
                              </w:divBdr>
                              <w:divsChild>
                                <w:div w:id="698092688">
                                  <w:marLeft w:val="0"/>
                                  <w:marRight w:val="0"/>
                                  <w:marTop w:val="0"/>
                                  <w:marBottom w:val="0"/>
                                  <w:divBdr>
                                    <w:top w:val="none" w:sz="0" w:space="0" w:color="auto"/>
                                    <w:left w:val="none" w:sz="0" w:space="0" w:color="auto"/>
                                    <w:bottom w:val="none" w:sz="0" w:space="0" w:color="auto"/>
                                    <w:right w:val="none" w:sz="0" w:space="0" w:color="auto"/>
                                  </w:divBdr>
                                  <w:divsChild>
                                    <w:div w:id="181357112">
                                      <w:marLeft w:val="0"/>
                                      <w:marRight w:val="0"/>
                                      <w:marTop w:val="0"/>
                                      <w:marBottom w:val="0"/>
                                      <w:divBdr>
                                        <w:top w:val="none" w:sz="0" w:space="0" w:color="auto"/>
                                        <w:left w:val="none" w:sz="0" w:space="0" w:color="auto"/>
                                        <w:bottom w:val="none" w:sz="0" w:space="0" w:color="auto"/>
                                        <w:right w:val="none" w:sz="0" w:space="0" w:color="auto"/>
                                      </w:divBdr>
                                      <w:divsChild>
                                        <w:div w:id="1188132322">
                                          <w:marLeft w:val="0"/>
                                          <w:marRight w:val="0"/>
                                          <w:marTop w:val="0"/>
                                          <w:marBottom w:val="171"/>
                                          <w:divBdr>
                                            <w:top w:val="none" w:sz="0" w:space="0" w:color="auto"/>
                                            <w:left w:val="none" w:sz="0" w:space="0" w:color="auto"/>
                                            <w:bottom w:val="none" w:sz="0" w:space="0" w:color="auto"/>
                                            <w:right w:val="none" w:sz="0" w:space="0" w:color="auto"/>
                                          </w:divBdr>
                                        </w:div>
                                      </w:divsChild>
                                    </w:div>
                                    <w:div w:id="1443918080">
                                      <w:marLeft w:val="0"/>
                                      <w:marRight w:val="0"/>
                                      <w:marTop w:val="0"/>
                                      <w:marBottom w:val="0"/>
                                      <w:divBdr>
                                        <w:top w:val="none" w:sz="0" w:space="0" w:color="auto"/>
                                        <w:left w:val="none" w:sz="0" w:space="0" w:color="auto"/>
                                        <w:bottom w:val="none" w:sz="0" w:space="0" w:color="auto"/>
                                        <w:right w:val="none" w:sz="0" w:space="0" w:color="auto"/>
                                      </w:divBdr>
                                      <w:divsChild>
                                        <w:div w:id="1009792553">
                                          <w:marLeft w:val="0"/>
                                          <w:marRight w:val="0"/>
                                          <w:marTop w:val="0"/>
                                          <w:marBottom w:val="120"/>
                                          <w:divBdr>
                                            <w:top w:val="none" w:sz="0" w:space="0" w:color="auto"/>
                                            <w:left w:val="none" w:sz="0" w:space="0" w:color="auto"/>
                                            <w:bottom w:val="none" w:sz="0" w:space="0" w:color="auto"/>
                                            <w:right w:val="none" w:sz="0" w:space="0" w:color="auto"/>
                                          </w:divBdr>
                                          <w:divsChild>
                                            <w:div w:id="1785734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976780">
                              <w:marLeft w:val="0"/>
                              <w:marRight w:val="0"/>
                              <w:marTop w:val="0"/>
                              <w:marBottom w:val="0"/>
                              <w:divBdr>
                                <w:top w:val="none" w:sz="0" w:space="0" w:color="auto"/>
                                <w:left w:val="none" w:sz="0" w:space="0" w:color="auto"/>
                                <w:bottom w:val="none" w:sz="0" w:space="0" w:color="auto"/>
                                <w:right w:val="none" w:sz="0" w:space="0" w:color="auto"/>
                              </w:divBdr>
                              <w:divsChild>
                                <w:div w:id="576600749">
                                  <w:marLeft w:val="0"/>
                                  <w:marRight w:val="0"/>
                                  <w:marTop w:val="0"/>
                                  <w:marBottom w:val="0"/>
                                  <w:divBdr>
                                    <w:top w:val="none" w:sz="0" w:space="0" w:color="auto"/>
                                    <w:left w:val="none" w:sz="0" w:space="0" w:color="auto"/>
                                    <w:bottom w:val="none" w:sz="0" w:space="0" w:color="auto"/>
                                    <w:right w:val="none" w:sz="0" w:space="0" w:color="auto"/>
                                  </w:divBdr>
                                  <w:divsChild>
                                    <w:div w:id="1420328611">
                                      <w:marLeft w:val="0"/>
                                      <w:marRight w:val="0"/>
                                      <w:marTop w:val="0"/>
                                      <w:marBottom w:val="0"/>
                                      <w:divBdr>
                                        <w:top w:val="none" w:sz="0" w:space="0" w:color="auto"/>
                                        <w:left w:val="none" w:sz="0" w:space="0" w:color="auto"/>
                                        <w:bottom w:val="none" w:sz="0" w:space="0" w:color="auto"/>
                                        <w:right w:val="none" w:sz="0" w:space="0" w:color="auto"/>
                                      </w:divBdr>
                                      <w:divsChild>
                                        <w:div w:id="1315142266">
                                          <w:marLeft w:val="0"/>
                                          <w:marRight w:val="0"/>
                                          <w:marTop w:val="0"/>
                                          <w:marBottom w:val="171"/>
                                          <w:divBdr>
                                            <w:top w:val="none" w:sz="0" w:space="0" w:color="auto"/>
                                            <w:left w:val="none" w:sz="0" w:space="0" w:color="auto"/>
                                            <w:bottom w:val="none" w:sz="0" w:space="0" w:color="auto"/>
                                            <w:right w:val="none" w:sz="0" w:space="0" w:color="auto"/>
                                          </w:divBdr>
                                        </w:div>
                                      </w:divsChild>
                                    </w:div>
                                    <w:div w:id="766386226">
                                      <w:marLeft w:val="0"/>
                                      <w:marRight w:val="0"/>
                                      <w:marTop w:val="0"/>
                                      <w:marBottom w:val="0"/>
                                      <w:divBdr>
                                        <w:top w:val="none" w:sz="0" w:space="0" w:color="auto"/>
                                        <w:left w:val="none" w:sz="0" w:space="0" w:color="auto"/>
                                        <w:bottom w:val="none" w:sz="0" w:space="0" w:color="auto"/>
                                        <w:right w:val="none" w:sz="0" w:space="0" w:color="auto"/>
                                      </w:divBdr>
                                      <w:divsChild>
                                        <w:div w:id="51975054">
                                          <w:marLeft w:val="0"/>
                                          <w:marRight w:val="0"/>
                                          <w:marTop w:val="0"/>
                                          <w:marBottom w:val="120"/>
                                          <w:divBdr>
                                            <w:top w:val="none" w:sz="0" w:space="0" w:color="auto"/>
                                            <w:left w:val="none" w:sz="0" w:space="0" w:color="auto"/>
                                            <w:bottom w:val="none" w:sz="0" w:space="0" w:color="auto"/>
                                            <w:right w:val="none" w:sz="0" w:space="0" w:color="auto"/>
                                          </w:divBdr>
                                          <w:divsChild>
                                            <w:div w:id="1533226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9718218">
                              <w:marLeft w:val="0"/>
                              <w:marRight w:val="0"/>
                              <w:marTop w:val="0"/>
                              <w:marBottom w:val="0"/>
                              <w:divBdr>
                                <w:top w:val="none" w:sz="0" w:space="0" w:color="auto"/>
                                <w:left w:val="none" w:sz="0" w:space="0" w:color="auto"/>
                                <w:bottom w:val="none" w:sz="0" w:space="0" w:color="auto"/>
                                <w:right w:val="none" w:sz="0" w:space="0" w:color="auto"/>
                              </w:divBdr>
                              <w:divsChild>
                                <w:div w:id="1744638660">
                                  <w:marLeft w:val="0"/>
                                  <w:marRight w:val="0"/>
                                  <w:marTop w:val="0"/>
                                  <w:marBottom w:val="0"/>
                                  <w:divBdr>
                                    <w:top w:val="none" w:sz="0" w:space="0" w:color="auto"/>
                                    <w:left w:val="none" w:sz="0" w:space="0" w:color="auto"/>
                                    <w:bottom w:val="none" w:sz="0" w:space="0" w:color="auto"/>
                                    <w:right w:val="none" w:sz="0" w:space="0" w:color="auto"/>
                                  </w:divBdr>
                                  <w:divsChild>
                                    <w:div w:id="1855339179">
                                      <w:marLeft w:val="0"/>
                                      <w:marRight w:val="0"/>
                                      <w:marTop w:val="0"/>
                                      <w:marBottom w:val="0"/>
                                      <w:divBdr>
                                        <w:top w:val="none" w:sz="0" w:space="0" w:color="auto"/>
                                        <w:left w:val="none" w:sz="0" w:space="0" w:color="auto"/>
                                        <w:bottom w:val="none" w:sz="0" w:space="0" w:color="auto"/>
                                        <w:right w:val="none" w:sz="0" w:space="0" w:color="auto"/>
                                      </w:divBdr>
                                      <w:divsChild>
                                        <w:div w:id="689994093">
                                          <w:marLeft w:val="0"/>
                                          <w:marRight w:val="0"/>
                                          <w:marTop w:val="0"/>
                                          <w:marBottom w:val="171"/>
                                          <w:divBdr>
                                            <w:top w:val="none" w:sz="0" w:space="0" w:color="auto"/>
                                            <w:left w:val="none" w:sz="0" w:space="0" w:color="auto"/>
                                            <w:bottom w:val="none" w:sz="0" w:space="0" w:color="auto"/>
                                            <w:right w:val="none" w:sz="0" w:space="0" w:color="auto"/>
                                          </w:divBdr>
                                        </w:div>
                                      </w:divsChild>
                                    </w:div>
                                    <w:div w:id="215819599">
                                      <w:marLeft w:val="0"/>
                                      <w:marRight w:val="0"/>
                                      <w:marTop w:val="0"/>
                                      <w:marBottom w:val="0"/>
                                      <w:divBdr>
                                        <w:top w:val="none" w:sz="0" w:space="0" w:color="auto"/>
                                        <w:left w:val="none" w:sz="0" w:space="0" w:color="auto"/>
                                        <w:bottom w:val="none" w:sz="0" w:space="0" w:color="auto"/>
                                        <w:right w:val="none" w:sz="0" w:space="0" w:color="auto"/>
                                      </w:divBdr>
                                      <w:divsChild>
                                        <w:div w:id="1747459044">
                                          <w:marLeft w:val="0"/>
                                          <w:marRight w:val="0"/>
                                          <w:marTop w:val="0"/>
                                          <w:marBottom w:val="120"/>
                                          <w:divBdr>
                                            <w:top w:val="none" w:sz="0" w:space="0" w:color="auto"/>
                                            <w:left w:val="none" w:sz="0" w:space="0" w:color="auto"/>
                                            <w:bottom w:val="none" w:sz="0" w:space="0" w:color="auto"/>
                                            <w:right w:val="none" w:sz="0" w:space="0" w:color="auto"/>
                                          </w:divBdr>
                                          <w:divsChild>
                                            <w:div w:id="156220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4323724">
                              <w:marLeft w:val="0"/>
                              <w:marRight w:val="0"/>
                              <w:marTop w:val="0"/>
                              <w:marBottom w:val="0"/>
                              <w:divBdr>
                                <w:top w:val="none" w:sz="0" w:space="0" w:color="auto"/>
                                <w:left w:val="none" w:sz="0" w:space="0" w:color="auto"/>
                                <w:bottom w:val="none" w:sz="0" w:space="0" w:color="auto"/>
                                <w:right w:val="none" w:sz="0" w:space="0" w:color="auto"/>
                              </w:divBdr>
                              <w:divsChild>
                                <w:div w:id="1222130568">
                                  <w:marLeft w:val="0"/>
                                  <w:marRight w:val="0"/>
                                  <w:marTop w:val="0"/>
                                  <w:marBottom w:val="0"/>
                                  <w:divBdr>
                                    <w:top w:val="none" w:sz="0" w:space="0" w:color="auto"/>
                                    <w:left w:val="none" w:sz="0" w:space="0" w:color="auto"/>
                                    <w:bottom w:val="none" w:sz="0" w:space="0" w:color="auto"/>
                                    <w:right w:val="none" w:sz="0" w:space="0" w:color="auto"/>
                                  </w:divBdr>
                                  <w:divsChild>
                                    <w:div w:id="1430002135">
                                      <w:marLeft w:val="0"/>
                                      <w:marRight w:val="0"/>
                                      <w:marTop w:val="0"/>
                                      <w:marBottom w:val="0"/>
                                      <w:divBdr>
                                        <w:top w:val="none" w:sz="0" w:space="0" w:color="auto"/>
                                        <w:left w:val="none" w:sz="0" w:space="0" w:color="auto"/>
                                        <w:bottom w:val="none" w:sz="0" w:space="0" w:color="auto"/>
                                        <w:right w:val="none" w:sz="0" w:space="0" w:color="auto"/>
                                      </w:divBdr>
                                      <w:divsChild>
                                        <w:div w:id="1613319366">
                                          <w:marLeft w:val="0"/>
                                          <w:marRight w:val="0"/>
                                          <w:marTop w:val="0"/>
                                          <w:marBottom w:val="171"/>
                                          <w:divBdr>
                                            <w:top w:val="none" w:sz="0" w:space="0" w:color="auto"/>
                                            <w:left w:val="none" w:sz="0" w:space="0" w:color="auto"/>
                                            <w:bottom w:val="none" w:sz="0" w:space="0" w:color="auto"/>
                                            <w:right w:val="none" w:sz="0" w:space="0" w:color="auto"/>
                                          </w:divBdr>
                                        </w:div>
                                      </w:divsChild>
                                    </w:div>
                                    <w:div w:id="815537399">
                                      <w:marLeft w:val="0"/>
                                      <w:marRight w:val="0"/>
                                      <w:marTop w:val="0"/>
                                      <w:marBottom w:val="0"/>
                                      <w:divBdr>
                                        <w:top w:val="none" w:sz="0" w:space="0" w:color="auto"/>
                                        <w:left w:val="none" w:sz="0" w:space="0" w:color="auto"/>
                                        <w:bottom w:val="none" w:sz="0" w:space="0" w:color="auto"/>
                                        <w:right w:val="none" w:sz="0" w:space="0" w:color="auto"/>
                                      </w:divBdr>
                                      <w:divsChild>
                                        <w:div w:id="1158497596">
                                          <w:marLeft w:val="0"/>
                                          <w:marRight w:val="0"/>
                                          <w:marTop w:val="0"/>
                                          <w:marBottom w:val="120"/>
                                          <w:divBdr>
                                            <w:top w:val="none" w:sz="0" w:space="0" w:color="auto"/>
                                            <w:left w:val="none" w:sz="0" w:space="0" w:color="auto"/>
                                            <w:bottom w:val="none" w:sz="0" w:space="0" w:color="auto"/>
                                            <w:right w:val="none" w:sz="0" w:space="0" w:color="auto"/>
                                          </w:divBdr>
                                          <w:divsChild>
                                            <w:div w:id="1876769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8117518">
                              <w:marLeft w:val="0"/>
                              <w:marRight w:val="0"/>
                              <w:marTop w:val="0"/>
                              <w:marBottom w:val="0"/>
                              <w:divBdr>
                                <w:top w:val="none" w:sz="0" w:space="0" w:color="auto"/>
                                <w:left w:val="none" w:sz="0" w:space="0" w:color="auto"/>
                                <w:bottom w:val="none" w:sz="0" w:space="0" w:color="auto"/>
                                <w:right w:val="none" w:sz="0" w:space="0" w:color="auto"/>
                              </w:divBdr>
                              <w:divsChild>
                                <w:div w:id="132647990">
                                  <w:marLeft w:val="0"/>
                                  <w:marRight w:val="0"/>
                                  <w:marTop w:val="0"/>
                                  <w:marBottom w:val="0"/>
                                  <w:divBdr>
                                    <w:top w:val="none" w:sz="0" w:space="0" w:color="auto"/>
                                    <w:left w:val="none" w:sz="0" w:space="0" w:color="auto"/>
                                    <w:bottom w:val="none" w:sz="0" w:space="0" w:color="auto"/>
                                    <w:right w:val="none" w:sz="0" w:space="0" w:color="auto"/>
                                  </w:divBdr>
                                  <w:divsChild>
                                    <w:div w:id="1309899182">
                                      <w:marLeft w:val="0"/>
                                      <w:marRight w:val="0"/>
                                      <w:marTop w:val="0"/>
                                      <w:marBottom w:val="0"/>
                                      <w:divBdr>
                                        <w:top w:val="none" w:sz="0" w:space="0" w:color="auto"/>
                                        <w:left w:val="none" w:sz="0" w:space="0" w:color="auto"/>
                                        <w:bottom w:val="none" w:sz="0" w:space="0" w:color="auto"/>
                                        <w:right w:val="none" w:sz="0" w:space="0" w:color="auto"/>
                                      </w:divBdr>
                                      <w:divsChild>
                                        <w:div w:id="147137677">
                                          <w:marLeft w:val="0"/>
                                          <w:marRight w:val="0"/>
                                          <w:marTop w:val="0"/>
                                          <w:marBottom w:val="171"/>
                                          <w:divBdr>
                                            <w:top w:val="none" w:sz="0" w:space="0" w:color="auto"/>
                                            <w:left w:val="none" w:sz="0" w:space="0" w:color="auto"/>
                                            <w:bottom w:val="none" w:sz="0" w:space="0" w:color="auto"/>
                                            <w:right w:val="none" w:sz="0" w:space="0" w:color="auto"/>
                                          </w:divBdr>
                                        </w:div>
                                      </w:divsChild>
                                    </w:div>
                                    <w:div w:id="109320040">
                                      <w:marLeft w:val="0"/>
                                      <w:marRight w:val="0"/>
                                      <w:marTop w:val="0"/>
                                      <w:marBottom w:val="0"/>
                                      <w:divBdr>
                                        <w:top w:val="none" w:sz="0" w:space="0" w:color="auto"/>
                                        <w:left w:val="none" w:sz="0" w:space="0" w:color="auto"/>
                                        <w:bottom w:val="none" w:sz="0" w:space="0" w:color="auto"/>
                                        <w:right w:val="none" w:sz="0" w:space="0" w:color="auto"/>
                                      </w:divBdr>
                                      <w:divsChild>
                                        <w:div w:id="1534882868">
                                          <w:marLeft w:val="0"/>
                                          <w:marRight w:val="0"/>
                                          <w:marTop w:val="0"/>
                                          <w:marBottom w:val="120"/>
                                          <w:divBdr>
                                            <w:top w:val="none" w:sz="0" w:space="0" w:color="auto"/>
                                            <w:left w:val="none" w:sz="0" w:space="0" w:color="auto"/>
                                            <w:bottom w:val="none" w:sz="0" w:space="0" w:color="auto"/>
                                            <w:right w:val="none" w:sz="0" w:space="0" w:color="auto"/>
                                          </w:divBdr>
                                          <w:divsChild>
                                            <w:div w:id="88178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333945">
          <w:marLeft w:val="0"/>
          <w:marRight w:val="0"/>
          <w:marTop w:val="0"/>
          <w:marBottom w:val="0"/>
          <w:divBdr>
            <w:top w:val="none" w:sz="0" w:space="0" w:color="auto"/>
            <w:left w:val="none" w:sz="0" w:space="0" w:color="auto"/>
            <w:bottom w:val="none" w:sz="0" w:space="0" w:color="auto"/>
            <w:right w:val="none" w:sz="0" w:space="0" w:color="auto"/>
          </w:divBdr>
          <w:divsChild>
            <w:div w:id="1908764747">
              <w:marLeft w:val="0"/>
              <w:marRight w:val="0"/>
              <w:marTop w:val="0"/>
              <w:marBottom w:val="0"/>
              <w:divBdr>
                <w:top w:val="none" w:sz="0" w:space="0" w:color="auto"/>
                <w:left w:val="none" w:sz="0" w:space="0" w:color="auto"/>
                <w:bottom w:val="none" w:sz="0" w:space="0" w:color="auto"/>
                <w:right w:val="none" w:sz="0" w:space="0" w:color="auto"/>
              </w:divBdr>
              <w:divsChild>
                <w:div w:id="1526796032">
                  <w:marLeft w:val="0"/>
                  <w:marRight w:val="0"/>
                  <w:marTop w:val="0"/>
                  <w:marBottom w:val="0"/>
                  <w:divBdr>
                    <w:top w:val="none" w:sz="0" w:space="0" w:color="auto"/>
                    <w:left w:val="none" w:sz="0" w:space="0" w:color="auto"/>
                    <w:bottom w:val="none" w:sz="0" w:space="0" w:color="auto"/>
                    <w:right w:val="none" w:sz="0" w:space="0" w:color="auto"/>
                  </w:divBdr>
                  <w:divsChild>
                    <w:div w:id="921182052">
                      <w:marLeft w:val="-225"/>
                      <w:marRight w:val="-225"/>
                      <w:marTop w:val="0"/>
                      <w:marBottom w:val="0"/>
                      <w:divBdr>
                        <w:top w:val="none" w:sz="0" w:space="0" w:color="auto"/>
                        <w:left w:val="none" w:sz="0" w:space="0" w:color="auto"/>
                        <w:bottom w:val="none" w:sz="0" w:space="0" w:color="auto"/>
                        <w:right w:val="none" w:sz="0" w:space="0" w:color="auto"/>
                      </w:divBdr>
                      <w:divsChild>
                        <w:div w:id="514880292">
                          <w:marLeft w:val="0"/>
                          <w:marRight w:val="0"/>
                          <w:marTop w:val="0"/>
                          <w:marBottom w:val="0"/>
                          <w:divBdr>
                            <w:top w:val="none" w:sz="0" w:space="0" w:color="auto"/>
                            <w:left w:val="none" w:sz="0" w:space="0" w:color="auto"/>
                            <w:bottom w:val="none" w:sz="0" w:space="0" w:color="auto"/>
                            <w:right w:val="none" w:sz="0" w:space="0" w:color="auto"/>
                          </w:divBdr>
                        </w:div>
                        <w:div w:id="249775130">
                          <w:marLeft w:val="0"/>
                          <w:marRight w:val="0"/>
                          <w:marTop w:val="0"/>
                          <w:marBottom w:val="0"/>
                          <w:divBdr>
                            <w:top w:val="none" w:sz="0" w:space="0" w:color="auto"/>
                            <w:left w:val="none" w:sz="0" w:space="0" w:color="auto"/>
                            <w:bottom w:val="none" w:sz="0" w:space="0" w:color="auto"/>
                            <w:right w:val="none" w:sz="0" w:space="0" w:color="auto"/>
                          </w:divBdr>
                          <w:divsChild>
                            <w:div w:id="947203566">
                              <w:marLeft w:val="0"/>
                              <w:marRight w:val="0"/>
                              <w:marTop w:val="0"/>
                              <w:marBottom w:val="0"/>
                              <w:divBdr>
                                <w:top w:val="none" w:sz="0" w:space="0" w:color="auto"/>
                                <w:left w:val="none" w:sz="0" w:space="0" w:color="auto"/>
                                <w:bottom w:val="none" w:sz="0" w:space="0" w:color="auto"/>
                                <w:right w:val="none" w:sz="0" w:space="0" w:color="auto"/>
                              </w:divBdr>
                              <w:divsChild>
                                <w:div w:id="130253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7176554">
              <w:marLeft w:val="0"/>
              <w:marRight w:val="0"/>
              <w:marTop w:val="0"/>
              <w:marBottom w:val="0"/>
              <w:divBdr>
                <w:top w:val="none" w:sz="0" w:space="0" w:color="auto"/>
                <w:left w:val="none" w:sz="0" w:space="0" w:color="auto"/>
                <w:bottom w:val="none" w:sz="0" w:space="0" w:color="auto"/>
                <w:right w:val="none" w:sz="0" w:space="0" w:color="auto"/>
              </w:divBdr>
              <w:divsChild>
                <w:div w:id="691804866">
                  <w:marLeft w:val="0"/>
                  <w:marRight w:val="0"/>
                  <w:marTop w:val="0"/>
                  <w:marBottom w:val="0"/>
                  <w:divBdr>
                    <w:top w:val="none" w:sz="0" w:space="0" w:color="auto"/>
                    <w:left w:val="none" w:sz="0" w:space="0" w:color="auto"/>
                    <w:bottom w:val="none" w:sz="0" w:space="0" w:color="auto"/>
                    <w:right w:val="none" w:sz="0" w:space="0" w:color="auto"/>
                  </w:divBdr>
                  <w:divsChild>
                    <w:div w:id="1102917406">
                      <w:marLeft w:val="-225"/>
                      <w:marRight w:val="-225"/>
                      <w:marTop w:val="0"/>
                      <w:marBottom w:val="0"/>
                      <w:divBdr>
                        <w:top w:val="none" w:sz="0" w:space="0" w:color="auto"/>
                        <w:left w:val="none" w:sz="0" w:space="0" w:color="auto"/>
                        <w:bottom w:val="none" w:sz="0" w:space="0" w:color="auto"/>
                        <w:right w:val="none" w:sz="0" w:space="0" w:color="auto"/>
                      </w:divBdr>
                      <w:divsChild>
                        <w:div w:id="1444809877">
                          <w:marLeft w:val="0"/>
                          <w:marRight w:val="0"/>
                          <w:marTop w:val="0"/>
                          <w:marBottom w:val="0"/>
                          <w:divBdr>
                            <w:top w:val="none" w:sz="0" w:space="0" w:color="auto"/>
                            <w:left w:val="none" w:sz="0" w:space="0" w:color="auto"/>
                            <w:bottom w:val="none" w:sz="0" w:space="0" w:color="auto"/>
                            <w:right w:val="none" w:sz="0" w:space="0" w:color="auto"/>
                          </w:divBdr>
                          <w:divsChild>
                            <w:div w:id="264119395">
                              <w:marLeft w:val="0"/>
                              <w:marRight w:val="0"/>
                              <w:marTop w:val="0"/>
                              <w:marBottom w:val="372"/>
                              <w:divBdr>
                                <w:top w:val="none" w:sz="0" w:space="0" w:color="auto"/>
                                <w:left w:val="none" w:sz="0" w:space="0" w:color="auto"/>
                                <w:bottom w:val="none" w:sz="0" w:space="0" w:color="auto"/>
                                <w:right w:val="none" w:sz="0" w:space="0" w:color="auto"/>
                              </w:divBdr>
                            </w:div>
                            <w:div w:id="2134207437">
                              <w:marLeft w:val="0"/>
                              <w:marRight w:val="0"/>
                              <w:marTop w:val="0"/>
                              <w:marBottom w:val="240"/>
                              <w:divBdr>
                                <w:top w:val="none" w:sz="0" w:space="0" w:color="auto"/>
                                <w:left w:val="none" w:sz="0" w:space="0" w:color="auto"/>
                                <w:bottom w:val="none" w:sz="0" w:space="0" w:color="auto"/>
                                <w:right w:val="none" w:sz="0" w:space="0" w:color="auto"/>
                              </w:divBdr>
                              <w:divsChild>
                                <w:div w:id="371610827">
                                  <w:marLeft w:val="0"/>
                                  <w:marRight w:val="0"/>
                                  <w:marTop w:val="0"/>
                                  <w:marBottom w:val="0"/>
                                  <w:divBdr>
                                    <w:top w:val="none" w:sz="0" w:space="0" w:color="auto"/>
                                    <w:left w:val="none" w:sz="0" w:space="0" w:color="auto"/>
                                    <w:bottom w:val="none" w:sz="0" w:space="0" w:color="auto"/>
                                    <w:right w:val="none" w:sz="0" w:space="0" w:color="auto"/>
                                  </w:divBdr>
                                  <w:divsChild>
                                    <w:div w:id="194028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404457">
                              <w:marLeft w:val="0"/>
                              <w:marRight w:val="0"/>
                              <w:marTop w:val="0"/>
                              <w:marBottom w:val="0"/>
                              <w:divBdr>
                                <w:top w:val="none" w:sz="0" w:space="0" w:color="auto"/>
                                <w:left w:val="none" w:sz="0" w:space="0" w:color="auto"/>
                                <w:bottom w:val="none" w:sz="0" w:space="0" w:color="auto"/>
                                <w:right w:val="none" w:sz="0" w:space="0" w:color="auto"/>
                              </w:divBdr>
                            </w:div>
                          </w:divsChild>
                        </w:div>
                        <w:div w:id="1298536358">
                          <w:marLeft w:val="0"/>
                          <w:marRight w:val="0"/>
                          <w:marTop w:val="0"/>
                          <w:marBottom w:val="0"/>
                          <w:divBdr>
                            <w:top w:val="none" w:sz="0" w:space="0" w:color="auto"/>
                            <w:left w:val="none" w:sz="0" w:space="0" w:color="auto"/>
                            <w:bottom w:val="none" w:sz="0" w:space="0" w:color="auto"/>
                            <w:right w:val="none" w:sz="0" w:space="0" w:color="auto"/>
                          </w:divBdr>
                          <w:divsChild>
                            <w:div w:id="33620160">
                              <w:marLeft w:val="0"/>
                              <w:marRight w:val="0"/>
                              <w:marTop w:val="0"/>
                              <w:marBottom w:val="0"/>
                              <w:divBdr>
                                <w:top w:val="none" w:sz="0" w:space="0" w:color="auto"/>
                                <w:left w:val="none" w:sz="0" w:space="0" w:color="auto"/>
                                <w:bottom w:val="none" w:sz="0" w:space="0" w:color="auto"/>
                                <w:right w:val="none" w:sz="0" w:space="0" w:color="auto"/>
                              </w:divBdr>
                              <w:divsChild>
                                <w:div w:id="249390120">
                                  <w:marLeft w:val="0"/>
                                  <w:marRight w:val="0"/>
                                  <w:marTop w:val="720"/>
                                  <w:marBottom w:val="0"/>
                                  <w:divBdr>
                                    <w:top w:val="none" w:sz="0" w:space="0" w:color="auto"/>
                                    <w:left w:val="none" w:sz="0" w:space="0" w:color="auto"/>
                                    <w:bottom w:val="none" w:sz="0" w:space="0" w:color="auto"/>
                                    <w:right w:val="none" w:sz="0" w:space="0" w:color="auto"/>
                                  </w:divBdr>
                                  <w:divsChild>
                                    <w:div w:id="134371531">
                                      <w:marLeft w:val="0"/>
                                      <w:marRight w:val="0"/>
                                      <w:marTop w:val="0"/>
                                      <w:marBottom w:val="0"/>
                                      <w:divBdr>
                                        <w:top w:val="none" w:sz="0" w:space="0" w:color="auto"/>
                                        <w:left w:val="none" w:sz="0" w:space="0" w:color="auto"/>
                                        <w:bottom w:val="none" w:sz="0" w:space="0" w:color="auto"/>
                                        <w:right w:val="none" w:sz="0" w:space="0" w:color="auto"/>
                                      </w:divBdr>
                                      <w:divsChild>
                                        <w:div w:id="92021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9784284">
              <w:marLeft w:val="0"/>
              <w:marRight w:val="0"/>
              <w:marTop w:val="0"/>
              <w:marBottom w:val="0"/>
              <w:divBdr>
                <w:top w:val="none" w:sz="0" w:space="0" w:color="auto"/>
                <w:left w:val="none" w:sz="0" w:space="0" w:color="auto"/>
                <w:bottom w:val="none" w:sz="0" w:space="0" w:color="auto"/>
                <w:right w:val="none" w:sz="0" w:space="0" w:color="auto"/>
              </w:divBdr>
              <w:divsChild>
                <w:div w:id="79178260">
                  <w:marLeft w:val="0"/>
                  <w:marRight w:val="0"/>
                  <w:marTop w:val="0"/>
                  <w:marBottom w:val="0"/>
                  <w:divBdr>
                    <w:top w:val="none" w:sz="0" w:space="0" w:color="auto"/>
                    <w:left w:val="none" w:sz="0" w:space="0" w:color="auto"/>
                    <w:bottom w:val="none" w:sz="0" w:space="0" w:color="auto"/>
                    <w:right w:val="none" w:sz="0" w:space="0" w:color="auto"/>
                  </w:divBdr>
                  <w:divsChild>
                    <w:div w:id="31321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4521410">
      <w:bodyDiv w:val="1"/>
      <w:marLeft w:val="0"/>
      <w:marRight w:val="0"/>
      <w:marTop w:val="0"/>
      <w:marBottom w:val="0"/>
      <w:divBdr>
        <w:top w:val="none" w:sz="0" w:space="0" w:color="auto"/>
        <w:left w:val="none" w:sz="0" w:space="0" w:color="auto"/>
        <w:bottom w:val="none" w:sz="0" w:space="0" w:color="auto"/>
        <w:right w:val="none" w:sz="0" w:space="0" w:color="auto"/>
      </w:divBdr>
    </w:div>
    <w:div w:id="1519537350">
      <w:bodyDiv w:val="1"/>
      <w:marLeft w:val="0"/>
      <w:marRight w:val="0"/>
      <w:marTop w:val="0"/>
      <w:marBottom w:val="0"/>
      <w:divBdr>
        <w:top w:val="none" w:sz="0" w:space="0" w:color="auto"/>
        <w:left w:val="none" w:sz="0" w:space="0" w:color="auto"/>
        <w:bottom w:val="none" w:sz="0" w:space="0" w:color="auto"/>
        <w:right w:val="none" w:sz="0" w:space="0" w:color="auto"/>
      </w:divBdr>
    </w:div>
    <w:div w:id="1524515074">
      <w:bodyDiv w:val="1"/>
      <w:marLeft w:val="0"/>
      <w:marRight w:val="0"/>
      <w:marTop w:val="0"/>
      <w:marBottom w:val="0"/>
      <w:divBdr>
        <w:top w:val="none" w:sz="0" w:space="0" w:color="auto"/>
        <w:left w:val="none" w:sz="0" w:space="0" w:color="auto"/>
        <w:bottom w:val="none" w:sz="0" w:space="0" w:color="auto"/>
        <w:right w:val="none" w:sz="0" w:space="0" w:color="auto"/>
      </w:divBdr>
      <w:divsChild>
        <w:div w:id="437332826">
          <w:marLeft w:val="0"/>
          <w:marRight w:val="0"/>
          <w:marTop w:val="0"/>
          <w:marBottom w:val="0"/>
          <w:divBdr>
            <w:top w:val="none" w:sz="0" w:space="0" w:color="auto"/>
            <w:left w:val="none" w:sz="0" w:space="0" w:color="auto"/>
            <w:bottom w:val="none" w:sz="0" w:space="0" w:color="auto"/>
            <w:right w:val="none" w:sz="0" w:space="0" w:color="auto"/>
          </w:divBdr>
        </w:div>
        <w:div w:id="1885483112">
          <w:marLeft w:val="0"/>
          <w:marRight w:val="0"/>
          <w:marTop w:val="0"/>
          <w:marBottom w:val="375"/>
          <w:divBdr>
            <w:top w:val="none" w:sz="0" w:space="0" w:color="auto"/>
            <w:left w:val="none" w:sz="0" w:space="0" w:color="auto"/>
            <w:bottom w:val="single" w:sz="24" w:space="0" w:color="000000"/>
            <w:right w:val="none" w:sz="0" w:space="0" w:color="auto"/>
          </w:divBdr>
          <w:divsChild>
            <w:div w:id="1109277096">
              <w:marLeft w:val="0"/>
              <w:marRight w:val="0"/>
              <w:marTop w:val="0"/>
              <w:marBottom w:val="75"/>
              <w:divBdr>
                <w:top w:val="none" w:sz="0" w:space="0" w:color="auto"/>
                <w:left w:val="none" w:sz="0" w:space="0" w:color="auto"/>
                <w:bottom w:val="none" w:sz="0" w:space="0" w:color="auto"/>
                <w:right w:val="none" w:sz="0" w:space="0" w:color="auto"/>
              </w:divBdr>
            </w:div>
          </w:divsChild>
        </w:div>
        <w:div w:id="1399598656">
          <w:marLeft w:val="0"/>
          <w:marRight w:val="0"/>
          <w:marTop w:val="0"/>
          <w:marBottom w:val="0"/>
          <w:divBdr>
            <w:top w:val="none" w:sz="0" w:space="0" w:color="auto"/>
            <w:left w:val="none" w:sz="0" w:space="0" w:color="auto"/>
            <w:bottom w:val="none" w:sz="0" w:space="0" w:color="auto"/>
            <w:right w:val="none" w:sz="0" w:space="0" w:color="auto"/>
          </w:divBdr>
        </w:div>
      </w:divsChild>
    </w:div>
    <w:div w:id="1530725412">
      <w:bodyDiv w:val="1"/>
      <w:marLeft w:val="0"/>
      <w:marRight w:val="0"/>
      <w:marTop w:val="0"/>
      <w:marBottom w:val="0"/>
      <w:divBdr>
        <w:top w:val="none" w:sz="0" w:space="0" w:color="auto"/>
        <w:left w:val="none" w:sz="0" w:space="0" w:color="auto"/>
        <w:bottom w:val="none" w:sz="0" w:space="0" w:color="auto"/>
        <w:right w:val="none" w:sz="0" w:space="0" w:color="auto"/>
      </w:divBdr>
    </w:div>
    <w:div w:id="1643998328">
      <w:bodyDiv w:val="1"/>
      <w:marLeft w:val="0"/>
      <w:marRight w:val="0"/>
      <w:marTop w:val="0"/>
      <w:marBottom w:val="0"/>
      <w:divBdr>
        <w:top w:val="none" w:sz="0" w:space="0" w:color="auto"/>
        <w:left w:val="none" w:sz="0" w:space="0" w:color="auto"/>
        <w:bottom w:val="none" w:sz="0" w:space="0" w:color="auto"/>
        <w:right w:val="none" w:sz="0" w:space="0" w:color="auto"/>
      </w:divBdr>
    </w:div>
    <w:div w:id="1671176856">
      <w:bodyDiv w:val="1"/>
      <w:marLeft w:val="0"/>
      <w:marRight w:val="0"/>
      <w:marTop w:val="0"/>
      <w:marBottom w:val="0"/>
      <w:divBdr>
        <w:top w:val="none" w:sz="0" w:space="0" w:color="auto"/>
        <w:left w:val="none" w:sz="0" w:space="0" w:color="auto"/>
        <w:bottom w:val="none" w:sz="0" w:space="0" w:color="auto"/>
        <w:right w:val="none" w:sz="0" w:space="0" w:color="auto"/>
      </w:divBdr>
      <w:divsChild>
        <w:div w:id="638535172">
          <w:marLeft w:val="0"/>
          <w:marRight w:val="0"/>
          <w:marTop w:val="450"/>
          <w:marBottom w:val="450"/>
          <w:divBdr>
            <w:top w:val="none" w:sz="0" w:space="0" w:color="auto"/>
            <w:left w:val="none" w:sz="0" w:space="0" w:color="auto"/>
            <w:bottom w:val="none" w:sz="0" w:space="0" w:color="auto"/>
            <w:right w:val="none" w:sz="0" w:space="0" w:color="auto"/>
          </w:divBdr>
        </w:div>
        <w:div w:id="2008241170">
          <w:marLeft w:val="0"/>
          <w:marRight w:val="0"/>
          <w:marTop w:val="600"/>
          <w:marBottom w:val="600"/>
          <w:divBdr>
            <w:top w:val="none" w:sz="0" w:space="0" w:color="auto"/>
            <w:left w:val="none" w:sz="0" w:space="0" w:color="auto"/>
            <w:bottom w:val="none" w:sz="0" w:space="0" w:color="auto"/>
            <w:right w:val="none" w:sz="0" w:space="0" w:color="auto"/>
          </w:divBdr>
        </w:div>
      </w:divsChild>
    </w:div>
    <w:div w:id="1706559528">
      <w:bodyDiv w:val="1"/>
      <w:marLeft w:val="0"/>
      <w:marRight w:val="0"/>
      <w:marTop w:val="0"/>
      <w:marBottom w:val="0"/>
      <w:divBdr>
        <w:top w:val="none" w:sz="0" w:space="0" w:color="auto"/>
        <w:left w:val="none" w:sz="0" w:space="0" w:color="auto"/>
        <w:bottom w:val="none" w:sz="0" w:space="0" w:color="auto"/>
        <w:right w:val="none" w:sz="0" w:space="0" w:color="auto"/>
      </w:divBdr>
    </w:div>
    <w:div w:id="1738670191">
      <w:bodyDiv w:val="1"/>
      <w:marLeft w:val="0"/>
      <w:marRight w:val="0"/>
      <w:marTop w:val="0"/>
      <w:marBottom w:val="0"/>
      <w:divBdr>
        <w:top w:val="none" w:sz="0" w:space="0" w:color="auto"/>
        <w:left w:val="none" w:sz="0" w:space="0" w:color="auto"/>
        <w:bottom w:val="none" w:sz="0" w:space="0" w:color="auto"/>
        <w:right w:val="none" w:sz="0" w:space="0" w:color="auto"/>
      </w:divBdr>
      <w:divsChild>
        <w:div w:id="1406340240">
          <w:marLeft w:val="0"/>
          <w:marRight w:val="0"/>
          <w:marTop w:val="240"/>
          <w:marBottom w:val="240"/>
          <w:divBdr>
            <w:top w:val="none" w:sz="0" w:space="0" w:color="auto"/>
            <w:left w:val="none" w:sz="0" w:space="0" w:color="auto"/>
            <w:bottom w:val="none" w:sz="0" w:space="0" w:color="auto"/>
            <w:right w:val="none" w:sz="0" w:space="0" w:color="auto"/>
          </w:divBdr>
        </w:div>
      </w:divsChild>
    </w:div>
    <w:div w:id="1738897618">
      <w:bodyDiv w:val="1"/>
      <w:marLeft w:val="0"/>
      <w:marRight w:val="0"/>
      <w:marTop w:val="0"/>
      <w:marBottom w:val="0"/>
      <w:divBdr>
        <w:top w:val="none" w:sz="0" w:space="0" w:color="auto"/>
        <w:left w:val="none" w:sz="0" w:space="0" w:color="auto"/>
        <w:bottom w:val="none" w:sz="0" w:space="0" w:color="auto"/>
        <w:right w:val="none" w:sz="0" w:space="0" w:color="auto"/>
      </w:divBdr>
    </w:div>
    <w:div w:id="1822965996">
      <w:bodyDiv w:val="1"/>
      <w:marLeft w:val="0"/>
      <w:marRight w:val="0"/>
      <w:marTop w:val="0"/>
      <w:marBottom w:val="0"/>
      <w:divBdr>
        <w:top w:val="none" w:sz="0" w:space="0" w:color="auto"/>
        <w:left w:val="none" w:sz="0" w:space="0" w:color="auto"/>
        <w:bottom w:val="none" w:sz="0" w:space="0" w:color="auto"/>
        <w:right w:val="none" w:sz="0" w:space="0" w:color="auto"/>
      </w:divBdr>
      <w:divsChild>
        <w:div w:id="1227108435">
          <w:marLeft w:val="0"/>
          <w:marRight w:val="0"/>
          <w:marTop w:val="0"/>
          <w:marBottom w:val="0"/>
          <w:divBdr>
            <w:top w:val="none" w:sz="0" w:space="0" w:color="auto"/>
            <w:left w:val="none" w:sz="0" w:space="0" w:color="auto"/>
            <w:bottom w:val="none" w:sz="0" w:space="0" w:color="auto"/>
            <w:right w:val="none" w:sz="0" w:space="0" w:color="auto"/>
          </w:divBdr>
          <w:divsChild>
            <w:div w:id="1164974398">
              <w:marLeft w:val="0"/>
              <w:marRight w:val="0"/>
              <w:marTop w:val="450"/>
              <w:marBottom w:val="450"/>
              <w:divBdr>
                <w:top w:val="none" w:sz="0" w:space="0" w:color="auto"/>
                <w:left w:val="none" w:sz="0" w:space="0" w:color="auto"/>
                <w:bottom w:val="none" w:sz="0" w:space="0" w:color="auto"/>
                <w:right w:val="none" w:sz="0" w:space="0" w:color="auto"/>
              </w:divBdr>
            </w:div>
            <w:div w:id="213271972">
              <w:marLeft w:val="0"/>
              <w:marRight w:val="0"/>
              <w:marTop w:val="600"/>
              <w:marBottom w:val="600"/>
              <w:divBdr>
                <w:top w:val="none" w:sz="0" w:space="0" w:color="auto"/>
                <w:left w:val="none" w:sz="0" w:space="0" w:color="auto"/>
                <w:bottom w:val="none" w:sz="0" w:space="0" w:color="auto"/>
                <w:right w:val="none" w:sz="0" w:space="0" w:color="auto"/>
              </w:divBdr>
            </w:div>
          </w:divsChild>
        </w:div>
      </w:divsChild>
    </w:div>
    <w:div w:id="2024015061">
      <w:bodyDiv w:val="1"/>
      <w:marLeft w:val="0"/>
      <w:marRight w:val="0"/>
      <w:marTop w:val="0"/>
      <w:marBottom w:val="0"/>
      <w:divBdr>
        <w:top w:val="none" w:sz="0" w:space="0" w:color="auto"/>
        <w:left w:val="none" w:sz="0" w:space="0" w:color="auto"/>
        <w:bottom w:val="none" w:sz="0" w:space="0" w:color="auto"/>
        <w:right w:val="none" w:sz="0" w:space="0" w:color="auto"/>
      </w:divBdr>
      <w:divsChild>
        <w:div w:id="1001660844">
          <w:marLeft w:val="0"/>
          <w:marRight w:val="0"/>
          <w:marTop w:val="120"/>
          <w:marBottom w:val="120"/>
          <w:divBdr>
            <w:top w:val="none" w:sz="0" w:space="0" w:color="auto"/>
            <w:left w:val="none" w:sz="0" w:space="0" w:color="auto"/>
            <w:bottom w:val="none" w:sz="0" w:space="0" w:color="auto"/>
            <w:right w:val="none" w:sz="0" w:space="0" w:color="auto"/>
          </w:divBdr>
        </w:div>
        <w:div w:id="1185948007">
          <w:marLeft w:val="0"/>
          <w:marRight w:val="0"/>
          <w:marTop w:val="120"/>
          <w:marBottom w:val="120"/>
          <w:divBdr>
            <w:top w:val="none" w:sz="0" w:space="0" w:color="auto"/>
            <w:left w:val="none" w:sz="0" w:space="0" w:color="auto"/>
            <w:bottom w:val="none" w:sz="0" w:space="0" w:color="auto"/>
            <w:right w:val="none" w:sz="0" w:space="0" w:color="auto"/>
          </w:divBdr>
          <w:divsChild>
            <w:div w:id="472985305">
              <w:marLeft w:val="0"/>
              <w:marRight w:val="0"/>
              <w:marTop w:val="0"/>
              <w:marBottom w:val="0"/>
              <w:divBdr>
                <w:top w:val="none" w:sz="0" w:space="0" w:color="auto"/>
                <w:left w:val="none" w:sz="0" w:space="0" w:color="auto"/>
                <w:bottom w:val="none" w:sz="0" w:space="0" w:color="auto"/>
                <w:right w:val="none" w:sz="0" w:space="0" w:color="auto"/>
              </w:divBdr>
              <w:divsChild>
                <w:div w:id="1891837869">
                  <w:marLeft w:val="0"/>
                  <w:marRight w:val="0"/>
                  <w:marTop w:val="0"/>
                  <w:marBottom w:val="0"/>
                  <w:divBdr>
                    <w:top w:val="none" w:sz="0" w:space="0" w:color="auto"/>
                    <w:left w:val="none" w:sz="0" w:space="0" w:color="auto"/>
                    <w:bottom w:val="none" w:sz="0" w:space="0" w:color="auto"/>
                    <w:right w:val="none" w:sz="0" w:space="0" w:color="auto"/>
                  </w:divBdr>
                  <w:divsChild>
                    <w:div w:id="536772489">
                      <w:marLeft w:val="101"/>
                      <w:marRight w:val="101"/>
                      <w:marTop w:val="101"/>
                      <w:marBottom w:val="300"/>
                      <w:divBdr>
                        <w:top w:val="none" w:sz="0" w:space="0" w:color="auto"/>
                        <w:left w:val="none" w:sz="0" w:space="0" w:color="auto"/>
                        <w:bottom w:val="none" w:sz="0" w:space="0" w:color="auto"/>
                        <w:right w:val="none" w:sz="0" w:space="0" w:color="auto"/>
                      </w:divBdr>
                      <w:divsChild>
                        <w:div w:id="385375292">
                          <w:marLeft w:val="0"/>
                          <w:marRight w:val="0"/>
                          <w:marTop w:val="0"/>
                          <w:marBottom w:val="0"/>
                          <w:divBdr>
                            <w:top w:val="none" w:sz="0" w:space="0" w:color="auto"/>
                            <w:left w:val="none" w:sz="0" w:space="0" w:color="auto"/>
                            <w:bottom w:val="none" w:sz="0" w:space="0" w:color="auto"/>
                            <w:right w:val="none" w:sz="0" w:space="0" w:color="auto"/>
                          </w:divBdr>
                          <w:divsChild>
                            <w:div w:id="1961912338">
                              <w:marLeft w:val="0"/>
                              <w:marRight w:val="0"/>
                              <w:marTop w:val="0"/>
                              <w:marBottom w:val="0"/>
                              <w:divBdr>
                                <w:top w:val="none" w:sz="0" w:space="0" w:color="auto"/>
                                <w:left w:val="none" w:sz="0" w:space="0" w:color="auto"/>
                                <w:bottom w:val="none" w:sz="0" w:space="0" w:color="auto"/>
                                <w:right w:val="none" w:sz="0" w:space="0" w:color="auto"/>
                              </w:divBdr>
                              <w:divsChild>
                                <w:div w:id="335349336">
                                  <w:marLeft w:val="0"/>
                                  <w:marRight w:val="0"/>
                                  <w:marTop w:val="0"/>
                                  <w:marBottom w:val="150"/>
                                  <w:divBdr>
                                    <w:top w:val="none" w:sz="0" w:space="0" w:color="auto"/>
                                    <w:left w:val="none" w:sz="0" w:space="0" w:color="auto"/>
                                    <w:bottom w:val="none" w:sz="0" w:space="0" w:color="auto"/>
                                    <w:right w:val="none" w:sz="0" w:space="0" w:color="auto"/>
                                  </w:divBdr>
                                  <w:divsChild>
                                    <w:div w:id="1217014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623021">
                      <w:marLeft w:val="101"/>
                      <w:marRight w:val="101"/>
                      <w:marTop w:val="101"/>
                      <w:marBottom w:val="300"/>
                      <w:divBdr>
                        <w:top w:val="none" w:sz="0" w:space="0" w:color="auto"/>
                        <w:left w:val="none" w:sz="0" w:space="0" w:color="auto"/>
                        <w:bottom w:val="none" w:sz="0" w:space="0" w:color="auto"/>
                        <w:right w:val="none" w:sz="0" w:space="0" w:color="auto"/>
                      </w:divBdr>
                      <w:divsChild>
                        <w:div w:id="259602844">
                          <w:marLeft w:val="0"/>
                          <w:marRight w:val="0"/>
                          <w:marTop w:val="0"/>
                          <w:marBottom w:val="0"/>
                          <w:divBdr>
                            <w:top w:val="none" w:sz="0" w:space="0" w:color="auto"/>
                            <w:left w:val="none" w:sz="0" w:space="0" w:color="auto"/>
                            <w:bottom w:val="none" w:sz="0" w:space="0" w:color="auto"/>
                            <w:right w:val="none" w:sz="0" w:space="0" w:color="auto"/>
                          </w:divBdr>
                          <w:divsChild>
                            <w:div w:id="1850294991">
                              <w:marLeft w:val="0"/>
                              <w:marRight w:val="0"/>
                              <w:marTop w:val="0"/>
                              <w:marBottom w:val="0"/>
                              <w:divBdr>
                                <w:top w:val="none" w:sz="0" w:space="0" w:color="auto"/>
                                <w:left w:val="none" w:sz="0" w:space="0" w:color="auto"/>
                                <w:bottom w:val="none" w:sz="0" w:space="0" w:color="auto"/>
                                <w:right w:val="none" w:sz="0" w:space="0" w:color="auto"/>
                              </w:divBdr>
                              <w:divsChild>
                                <w:div w:id="592864056">
                                  <w:marLeft w:val="0"/>
                                  <w:marRight w:val="0"/>
                                  <w:marTop w:val="0"/>
                                  <w:marBottom w:val="150"/>
                                  <w:divBdr>
                                    <w:top w:val="none" w:sz="0" w:space="0" w:color="auto"/>
                                    <w:left w:val="none" w:sz="0" w:space="0" w:color="auto"/>
                                    <w:bottom w:val="none" w:sz="0" w:space="0" w:color="auto"/>
                                    <w:right w:val="none" w:sz="0" w:space="0" w:color="auto"/>
                                  </w:divBdr>
                                  <w:divsChild>
                                    <w:div w:id="126596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6551409">
          <w:blockQuote w:val="1"/>
          <w:marLeft w:val="522"/>
          <w:marRight w:val="522"/>
          <w:marTop w:val="600"/>
          <w:marBottom w:val="570"/>
          <w:divBdr>
            <w:top w:val="none" w:sz="0" w:space="0" w:color="auto"/>
            <w:left w:val="none" w:sz="0" w:space="0" w:color="auto"/>
            <w:bottom w:val="none" w:sz="0" w:space="0" w:color="auto"/>
            <w:right w:val="none" w:sz="0" w:space="0" w:color="auto"/>
          </w:divBdr>
        </w:div>
        <w:div w:id="88083663">
          <w:blockQuote w:val="1"/>
          <w:marLeft w:val="522"/>
          <w:marRight w:val="522"/>
          <w:marTop w:val="600"/>
          <w:marBottom w:val="570"/>
          <w:divBdr>
            <w:top w:val="none" w:sz="0" w:space="0" w:color="auto"/>
            <w:left w:val="none" w:sz="0" w:space="0" w:color="auto"/>
            <w:bottom w:val="none" w:sz="0" w:space="0" w:color="auto"/>
            <w:right w:val="none" w:sz="0" w:space="0" w:color="auto"/>
          </w:divBdr>
        </w:div>
        <w:div w:id="2028023931">
          <w:blockQuote w:val="1"/>
          <w:marLeft w:val="522"/>
          <w:marRight w:val="522"/>
          <w:marTop w:val="600"/>
          <w:marBottom w:val="570"/>
          <w:divBdr>
            <w:top w:val="none" w:sz="0" w:space="0" w:color="auto"/>
            <w:left w:val="none" w:sz="0" w:space="0" w:color="auto"/>
            <w:bottom w:val="none" w:sz="0" w:space="0" w:color="auto"/>
            <w:right w:val="none" w:sz="0" w:space="0" w:color="auto"/>
          </w:divBdr>
        </w:div>
        <w:div w:id="63068620">
          <w:blockQuote w:val="1"/>
          <w:marLeft w:val="522"/>
          <w:marRight w:val="522"/>
          <w:marTop w:val="600"/>
          <w:marBottom w:val="570"/>
          <w:divBdr>
            <w:top w:val="none" w:sz="0" w:space="0" w:color="auto"/>
            <w:left w:val="none" w:sz="0" w:space="0" w:color="auto"/>
            <w:bottom w:val="none" w:sz="0" w:space="0" w:color="auto"/>
            <w:right w:val="none" w:sz="0" w:space="0" w:color="auto"/>
          </w:divBdr>
        </w:div>
      </w:divsChild>
    </w:div>
    <w:div w:id="2025588760">
      <w:bodyDiv w:val="1"/>
      <w:marLeft w:val="0"/>
      <w:marRight w:val="0"/>
      <w:marTop w:val="0"/>
      <w:marBottom w:val="0"/>
      <w:divBdr>
        <w:top w:val="none" w:sz="0" w:space="0" w:color="auto"/>
        <w:left w:val="none" w:sz="0" w:space="0" w:color="auto"/>
        <w:bottom w:val="none" w:sz="0" w:space="0" w:color="auto"/>
        <w:right w:val="none" w:sz="0" w:space="0" w:color="auto"/>
      </w:divBdr>
    </w:div>
    <w:div w:id="2115440706">
      <w:bodyDiv w:val="1"/>
      <w:marLeft w:val="0"/>
      <w:marRight w:val="0"/>
      <w:marTop w:val="0"/>
      <w:marBottom w:val="0"/>
      <w:divBdr>
        <w:top w:val="none" w:sz="0" w:space="0" w:color="auto"/>
        <w:left w:val="none" w:sz="0" w:space="0" w:color="auto"/>
        <w:bottom w:val="none" w:sz="0" w:space="0" w:color="auto"/>
        <w:right w:val="none" w:sz="0" w:space="0" w:color="auto"/>
      </w:divBdr>
    </w:div>
    <w:div w:id="2143499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1153</Words>
  <Characters>6575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Osnoven sud</Company>
  <LinksUpToDate>false</LinksUpToDate>
  <CharactersWithSpaces>7713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todorka.cilkovska</dc:creator>
  <cp:keywords/>
  <dc:description/>
  <cp:lastModifiedBy>milco kaev</cp:lastModifiedBy>
  <cp:revision>3</cp:revision>
  <cp:lastPrinted>2020-10-20T08:24:00Z</cp:lastPrinted>
  <dcterms:created xsi:type="dcterms:W3CDTF">2021-02-26T11:02:00Z</dcterms:created>
  <dcterms:modified xsi:type="dcterms:W3CDTF">2021-02-26T11:29:00Z</dcterms:modified>
</cp:coreProperties>
</file>