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EAB" w:rsidRDefault="007F0EAB" w:rsidP="007F0EAB">
      <w:pPr>
        <w:tabs>
          <w:tab w:val="left" w:pos="1872"/>
        </w:tabs>
        <w:autoSpaceDE w:val="0"/>
        <w:autoSpaceDN w:val="0"/>
        <w:adjustRightInd w:val="0"/>
        <w:spacing w:after="0" w:line="240" w:lineRule="auto"/>
        <w:ind w:right="11"/>
        <w:jc w:val="right"/>
        <w:rPr>
          <w:rFonts w:ascii="Arial" w:hAnsi="Arial" w:cs="Arial"/>
          <w:color w:val="000000"/>
        </w:rPr>
      </w:pPr>
      <w:r>
        <w:rPr>
          <w:rFonts w:ascii="Arial" w:hAnsi="Arial" w:cs="Arial"/>
          <w:color w:val="000000"/>
        </w:rPr>
        <w:t xml:space="preserve">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«СТ-30/24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w:t>
      </w:r>
    </w:p>
    <w:p w:rsidR="007F0EAB" w:rsidRDefault="007F0EAB" w:rsidP="007F0EAB">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7F0EAB" w:rsidRDefault="007F0EAB" w:rsidP="007F0EAB">
      <w:pPr>
        <w:autoSpaceDE w:val="0"/>
        <w:autoSpaceDN w:val="0"/>
        <w:adjustRightInd w:val="0"/>
        <w:spacing w:after="0" w:line="240" w:lineRule="auto"/>
        <w:ind w:right="11"/>
        <w:jc w:val="both"/>
        <w:rPr>
          <w:rFonts w:ascii="Arial" w:hAnsi="Arial" w:cs="Arial"/>
          <w:color w:val="000000"/>
        </w:rPr>
      </w:pPr>
    </w:p>
    <w:p w:rsidR="007F0EAB" w:rsidRDefault="007F0EAB" w:rsidP="007F0EAB">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објавува дека со решение I.СТ-30/24 од 06.11.2024 година </w:t>
      </w:r>
    </w:p>
    <w:p w:rsidR="007F0EAB" w:rsidRDefault="007F0EAB" w:rsidP="007F0EAB">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r>
    </w:p>
    <w:p w:rsidR="007F0EAB" w:rsidRDefault="007F0EAB" w:rsidP="007F0EAB">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7F0EAB" w:rsidRDefault="007F0EAB" w:rsidP="007F0EA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МАСТЕД ТРЕЈД ДООЕЛ увоз-извоз Куманово</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 со седиште на ул.ЈНА бр.3 Куманово, со трансакциска сметка број 210065147820141 при НЛБ Тутунска Банка АД Скопје и трансакциска сметка број 250001002616167 при Шпаркасе Банка Македонија АД Скопје, ЕМБС 6514782, ЕДБ 4017009510529 и приоритетна дејност/главна приходна шифра 15.20-Производство на обувки.</w:t>
      </w:r>
    </w:p>
    <w:p w:rsidR="007F0EAB" w:rsidRDefault="007F0EAB" w:rsidP="007F0EAB">
      <w:pPr>
        <w:tabs>
          <w:tab w:val="left" w:pos="576"/>
        </w:tabs>
        <w:autoSpaceDE w:val="0"/>
        <w:autoSpaceDN w:val="0"/>
        <w:adjustRightInd w:val="0"/>
        <w:spacing w:after="0" w:line="240" w:lineRule="auto"/>
        <w:jc w:val="both"/>
        <w:rPr>
          <w:rFonts w:ascii="Arial" w:hAnsi="Arial" w:cs="Arial"/>
          <w:color w:val="000000"/>
        </w:rPr>
      </w:pPr>
    </w:p>
    <w:p w:rsidR="007F0EAB" w:rsidRDefault="007F0EAB" w:rsidP="007F0EA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29.11.2024 година во 13:00 часот, судница број 47 во Основен суд Куманово.</w:t>
      </w:r>
    </w:p>
    <w:p w:rsidR="007F0EAB" w:rsidRDefault="007F0EAB" w:rsidP="007F0EAB">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7F0EAB" w:rsidRDefault="007F0EAB" w:rsidP="007F0EA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7F0EAB" w:rsidRDefault="007F0EAB" w:rsidP="007F0EA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w:t>
      </w:r>
      <w:r>
        <w:rPr>
          <w:rFonts w:ascii="Arial" w:hAnsi="Arial" w:cs="Arial"/>
          <w:b/>
          <w:bCs/>
          <w:color w:val="000000"/>
        </w:rPr>
        <w:t xml:space="preserve"> </w:t>
      </w:r>
      <w:r>
        <w:rPr>
          <w:rFonts w:ascii="Arial" w:hAnsi="Arial" w:cs="Arial"/>
          <w:color w:val="000000"/>
        </w:rPr>
        <w:t>Томе Петров од Скопје, ул.Коста Кирков бр.9 Скопје.</w:t>
      </w:r>
    </w:p>
    <w:p w:rsidR="007F0EAB" w:rsidRDefault="007F0EAB" w:rsidP="007F0EA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7F0EAB" w:rsidRDefault="007F0EAB" w:rsidP="007F0EA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7F0EAB" w:rsidRDefault="007F0EAB" w:rsidP="007F0EA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7F0EAB" w:rsidRDefault="007F0EAB" w:rsidP="007F0EA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7F0EAB" w:rsidRDefault="007F0EAB" w:rsidP="007F0EA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7F0EAB" w:rsidRDefault="007F0EAB" w:rsidP="007F0EA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7F0EAB" w:rsidRDefault="007F0EAB" w:rsidP="007F0EA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7F0EAB" w:rsidRDefault="007F0EAB" w:rsidP="007F0EAB">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7F0EAB" w:rsidRDefault="007F0EAB" w:rsidP="007F0EAB">
      <w:pPr>
        <w:tabs>
          <w:tab w:val="left" w:pos="576"/>
        </w:tabs>
        <w:autoSpaceDE w:val="0"/>
        <w:autoSpaceDN w:val="0"/>
        <w:adjustRightInd w:val="0"/>
        <w:spacing w:after="0" w:line="240" w:lineRule="auto"/>
        <w:jc w:val="center"/>
        <w:rPr>
          <w:rFonts w:ascii="Arial" w:hAnsi="Arial" w:cs="Arial"/>
          <w:color w:val="000000"/>
        </w:rPr>
      </w:pPr>
    </w:p>
    <w:p w:rsidR="007F0EAB" w:rsidRDefault="007F0EAB" w:rsidP="007F0EAB">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«СТ-30/24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«06.11.2024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00000" w:rsidRDefault="007F0EAB"/>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7F0EAB"/>
    <w:rsid w:val="007F0EAB"/>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2024-11-15T07:34:00Z</dcterms:created>
  <dcterms:modified xsi:type="dcterms:W3CDTF">2024-11-15T07:34:00Z</dcterms:modified>
</cp:coreProperties>
</file>